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5B4C" w14:textId="2E6573C8" w:rsidR="00040210" w:rsidRDefault="00040210" w:rsidP="000564F9"/>
    <w:p w14:paraId="709D0607" w14:textId="350586F1" w:rsidR="009D6A64" w:rsidRDefault="009D6A64" w:rsidP="009D6A64">
      <w:pPr>
        <w:spacing w:after="60"/>
        <w:jc w:val="center"/>
        <w:rPr>
          <w:rFonts w:ascii="Arial" w:hAnsi="Arial" w:cs="Arial"/>
          <w:b/>
          <w:bCs/>
        </w:rPr>
      </w:pPr>
      <w:r w:rsidRPr="009D6A64">
        <w:rPr>
          <w:rFonts w:ascii="Arial" w:hAnsi="Arial" w:cs="Arial"/>
          <w:b/>
          <w:bCs/>
        </w:rPr>
        <w:t>CALENDRIER</w:t>
      </w:r>
      <w:r w:rsidRPr="009D6A64">
        <w:rPr>
          <w:rFonts w:ascii="Arial" w:hAnsi="Arial" w:cs="Arial"/>
          <w:b/>
          <w:bCs/>
        </w:rPr>
        <w:t xml:space="preserve"> DES ELECTIONS DES REPRESENTANTS DES PERSONNELS AU COMITE SOCIAL D’ADMINISTRATION ; A LA COMMISSION PARITAIRE D’ETABLISSEMENT ET A LA COMMISSION CONSULTATIVE PARITAIRE DE L’IEP DE TOULOUSE</w:t>
      </w:r>
    </w:p>
    <w:p w14:paraId="30169D4D" w14:textId="77777777" w:rsidR="009D6A64" w:rsidRPr="009D6A64" w:rsidRDefault="009D6A64" w:rsidP="009D6A64">
      <w:pPr>
        <w:spacing w:after="60"/>
        <w:jc w:val="center"/>
        <w:rPr>
          <w:rFonts w:ascii="Arial" w:hAnsi="Arial" w:cs="Arial"/>
          <w:b/>
          <w:bCs/>
        </w:rPr>
      </w:pPr>
    </w:p>
    <w:p w14:paraId="52FD3546" w14:textId="77777777" w:rsidR="009D6A64" w:rsidRPr="009D6A64" w:rsidRDefault="009D6A64" w:rsidP="009D6A64">
      <w:pPr>
        <w:pStyle w:val="stPleft0"/>
        <w:jc w:val="center"/>
        <w:rPr>
          <w:rStyle w:val="stFBU0000000100"/>
          <w:b w:val="0"/>
          <w:sz w:val="22"/>
          <w:szCs w:val="22"/>
        </w:rPr>
      </w:pPr>
      <w:r w:rsidRPr="009D6A64">
        <w:rPr>
          <w:rStyle w:val="stFBU0000000100"/>
          <w:sz w:val="22"/>
          <w:szCs w:val="22"/>
        </w:rPr>
        <w:t>Les élections en en-tête indiquées se dérouleront par voie électronique</w:t>
      </w:r>
    </w:p>
    <w:p w14:paraId="56F1ACA6" w14:textId="77777777" w:rsidR="009D6A64" w:rsidRPr="009D6A64" w:rsidRDefault="009D6A64" w:rsidP="009D6A64">
      <w:pPr>
        <w:pStyle w:val="stPleft0"/>
        <w:jc w:val="center"/>
        <w:rPr>
          <w:rStyle w:val="stFBU0000000100"/>
          <w:b w:val="0"/>
          <w:sz w:val="22"/>
          <w:szCs w:val="22"/>
        </w:rPr>
      </w:pPr>
      <w:r w:rsidRPr="009D6A64">
        <w:rPr>
          <w:rStyle w:val="stFBU0000000100"/>
          <w:sz w:val="22"/>
          <w:szCs w:val="22"/>
        </w:rPr>
        <w:t>Du jeudi 1</w:t>
      </w:r>
      <w:r w:rsidRPr="009D6A64">
        <w:rPr>
          <w:rStyle w:val="stFBU0000000100"/>
          <w:sz w:val="22"/>
          <w:szCs w:val="22"/>
          <w:vertAlign w:val="superscript"/>
        </w:rPr>
        <w:t>er</w:t>
      </w:r>
      <w:r w:rsidRPr="009D6A64">
        <w:rPr>
          <w:rStyle w:val="stFBU0000000100"/>
          <w:sz w:val="22"/>
          <w:szCs w:val="22"/>
        </w:rPr>
        <w:t xml:space="preserve"> décembre au jeudi 08 décembre 2022</w:t>
      </w:r>
    </w:p>
    <w:p w14:paraId="10793D91" w14:textId="77777777" w:rsidR="009D6A64" w:rsidRPr="009D6A64" w:rsidRDefault="009D6A64" w:rsidP="009D6A64">
      <w:pPr>
        <w:pStyle w:val="stPleft0"/>
        <w:jc w:val="center"/>
        <w:rPr>
          <w:rStyle w:val="stFBU0000000100"/>
          <w:b w:val="0"/>
          <w:sz w:val="22"/>
          <w:szCs w:val="22"/>
        </w:rPr>
      </w:pPr>
    </w:p>
    <w:p w14:paraId="5EABC4D6" w14:textId="6E9D4CF7" w:rsidR="009D6A64" w:rsidRDefault="009D6A64" w:rsidP="009D6A64">
      <w:pPr>
        <w:pStyle w:val="stPleft0"/>
        <w:rPr>
          <w:rStyle w:val="stFBU0000000100"/>
          <w:bCs/>
          <w:sz w:val="22"/>
          <w:szCs w:val="22"/>
        </w:rPr>
      </w:pPr>
      <w:r w:rsidRPr="009D6A64">
        <w:rPr>
          <w:rStyle w:val="stFBU0000000100"/>
          <w:bCs/>
          <w:sz w:val="22"/>
          <w:szCs w:val="22"/>
        </w:rPr>
        <w:t xml:space="preserve"> </w:t>
      </w:r>
    </w:p>
    <w:p w14:paraId="7EAB3F7F" w14:textId="77777777" w:rsidR="009D6A64" w:rsidRPr="009D6A64" w:rsidRDefault="009D6A64" w:rsidP="009D6A64">
      <w:pPr>
        <w:pStyle w:val="stPleft0"/>
        <w:jc w:val="both"/>
        <w:rPr>
          <w:rStyle w:val="stFBU0000000100"/>
          <w:bCs/>
          <w:sz w:val="22"/>
          <w:szCs w:val="22"/>
        </w:rPr>
      </w:pPr>
    </w:p>
    <w:p w14:paraId="0AAFF1B6" w14:textId="77777777" w:rsidR="009D6A64" w:rsidRPr="009D6A64" w:rsidRDefault="009D6A64" w:rsidP="009D6A64">
      <w:pPr>
        <w:pStyle w:val="stPleft0"/>
        <w:jc w:val="both"/>
        <w:rPr>
          <w:rStyle w:val="stFBU0000000100"/>
          <w:b w:val="0"/>
          <w:bCs/>
          <w:sz w:val="22"/>
          <w:szCs w:val="22"/>
          <w:u w:val="none"/>
        </w:rPr>
      </w:pPr>
      <w:r w:rsidRPr="009D6A64">
        <w:rPr>
          <w:rStyle w:val="stFBU0000000100"/>
          <w:b w:val="0"/>
          <w:bCs/>
          <w:sz w:val="22"/>
          <w:szCs w:val="22"/>
          <w:u w:val="none"/>
        </w:rPr>
        <w:t>Le calendrier électoral pour l’organisation des élections visant à la désignation des représentants des personnels au sein des instances de dialogue social de l’IEP de Toulouse est arrêté comme suit :</w:t>
      </w:r>
    </w:p>
    <w:p w14:paraId="1AD88F4A" w14:textId="150EC0BB" w:rsidR="009D6A64" w:rsidRDefault="009D6A64" w:rsidP="009D6A64">
      <w:pPr>
        <w:pStyle w:val="stPleft0"/>
        <w:jc w:val="both"/>
        <w:rPr>
          <w:rStyle w:val="stFBU0000000100"/>
          <w:b w:val="0"/>
          <w:sz w:val="22"/>
          <w:szCs w:val="22"/>
        </w:rPr>
      </w:pPr>
    </w:p>
    <w:p w14:paraId="7204955B" w14:textId="77777777" w:rsidR="009D6A64" w:rsidRPr="009D6A64" w:rsidRDefault="009D6A64" w:rsidP="009D6A64">
      <w:pPr>
        <w:pStyle w:val="stPleft0"/>
        <w:jc w:val="both"/>
        <w:rPr>
          <w:rStyle w:val="stFBU0000000100"/>
          <w:b w:val="0"/>
          <w:sz w:val="22"/>
          <w:szCs w:val="22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543"/>
      </w:tblGrid>
      <w:tr w:rsidR="009D6A64" w:rsidRPr="009D6A64" w14:paraId="136AF418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00FDB7E5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1F1F"/>
              </w:rPr>
            </w:pP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20846D89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1F1F"/>
              </w:rPr>
            </w:pPr>
            <w:r w:rsidRPr="009D6A64">
              <w:rPr>
                <w:rFonts w:ascii="Arial" w:eastAsia="Times New Roman" w:hAnsi="Arial" w:cs="Arial"/>
                <w:b/>
                <w:bCs/>
                <w:color w:val="221F1F"/>
              </w:rPr>
              <w:t>Date (et heure)</w:t>
            </w:r>
          </w:p>
        </w:tc>
      </w:tr>
      <w:tr w:rsidR="009D6A64" w:rsidRPr="009D6A64" w14:paraId="29EB3D3A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0922FB1A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Date limite de dépôt des candidatures, logos et professions de foi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1E07BD05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20 octobre 2022</w:t>
            </w:r>
          </w:p>
        </w:tc>
      </w:tr>
      <w:tr w:rsidR="009D6A64" w:rsidRPr="009D6A64" w14:paraId="15341239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</w:tcPr>
          <w:p w14:paraId="40989214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Affichage des candidatures déposées</w:t>
            </w:r>
          </w:p>
        </w:tc>
        <w:tc>
          <w:tcPr>
            <w:tcW w:w="3543" w:type="dxa"/>
            <w:shd w:val="clear" w:color="000000" w:fill="FFFFFF"/>
            <w:noWrap/>
            <w:vAlign w:val="center"/>
          </w:tcPr>
          <w:p w14:paraId="3828EDB5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24 octobre</w:t>
            </w:r>
          </w:p>
        </w:tc>
      </w:tr>
      <w:tr w:rsidR="009D6A64" w:rsidRPr="009D6A64" w14:paraId="5182C78E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</w:tcPr>
          <w:p w14:paraId="09ABC38A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Affichage des listes électorales</w:t>
            </w:r>
          </w:p>
        </w:tc>
        <w:tc>
          <w:tcPr>
            <w:tcW w:w="3543" w:type="dxa"/>
            <w:shd w:val="clear" w:color="000000" w:fill="FFFFFF"/>
            <w:noWrap/>
            <w:vAlign w:val="center"/>
          </w:tcPr>
          <w:p w14:paraId="1D794CC4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28 octobre</w:t>
            </w:r>
          </w:p>
        </w:tc>
      </w:tr>
      <w:tr w:rsidR="009D6A64" w:rsidRPr="009D6A64" w14:paraId="6E949851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</w:tcPr>
          <w:p w14:paraId="212E6FF3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Date limite d’affichage des listes de candidats rectifiées</w:t>
            </w:r>
          </w:p>
        </w:tc>
        <w:tc>
          <w:tcPr>
            <w:tcW w:w="3543" w:type="dxa"/>
            <w:shd w:val="clear" w:color="000000" w:fill="FFFFFF"/>
            <w:noWrap/>
            <w:vAlign w:val="center"/>
          </w:tcPr>
          <w:p w14:paraId="0D897D32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07 novembre</w:t>
            </w:r>
          </w:p>
        </w:tc>
      </w:tr>
      <w:tr w:rsidR="009D6A64" w:rsidRPr="009D6A64" w14:paraId="56D58A63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</w:tcPr>
          <w:p w14:paraId="55A43B42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Affichage des listes électorales rectifiées</w:t>
            </w:r>
          </w:p>
        </w:tc>
        <w:tc>
          <w:tcPr>
            <w:tcW w:w="3543" w:type="dxa"/>
            <w:shd w:val="clear" w:color="000000" w:fill="FFFFFF"/>
            <w:noWrap/>
            <w:vAlign w:val="center"/>
          </w:tcPr>
          <w:p w14:paraId="1882391B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14 novembre</w:t>
            </w:r>
          </w:p>
        </w:tc>
      </w:tr>
      <w:tr w:rsidR="009D6A64" w:rsidRPr="009D6A64" w14:paraId="5C4CF4D7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592AE00A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Publication des candidatures et des professions de foi sur le site de vote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5CE1C4EF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14 novembre</w:t>
            </w:r>
          </w:p>
        </w:tc>
      </w:tr>
      <w:tr w:rsidR="009D6A64" w:rsidRPr="009D6A64" w14:paraId="7FFD20F0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0F59CB27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Envoi des emails à l'attention des électeurs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02D351FE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14 novembre</w:t>
            </w:r>
          </w:p>
        </w:tc>
      </w:tr>
      <w:tr w:rsidR="009D6A64" w:rsidRPr="009D6A64" w14:paraId="1E018CDE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2CE582B7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 xml:space="preserve">Date limite Modifications exceptionnelles des listes électorales 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7BD463B2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30 novembre (à 09:30)</w:t>
            </w:r>
          </w:p>
        </w:tc>
      </w:tr>
      <w:tr w:rsidR="009D6A64" w:rsidRPr="009D6A64" w14:paraId="37B0B0B0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3C85D506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Contrôle des données, test et scellement du système de vote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754A1FBE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30 novembre (à 14:30)</w:t>
            </w:r>
          </w:p>
        </w:tc>
      </w:tr>
      <w:tr w:rsidR="009D6A64" w:rsidRPr="009D6A64" w14:paraId="4DDA6366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107722BD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Ouverture du scrutin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457C551F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1</w:t>
            </w:r>
            <w:r w:rsidRPr="009D6A64">
              <w:rPr>
                <w:rFonts w:ascii="Arial" w:eastAsia="Times New Roman" w:hAnsi="Arial" w:cs="Arial"/>
                <w:vertAlign w:val="superscript"/>
              </w:rPr>
              <w:t>er</w:t>
            </w:r>
            <w:r w:rsidRPr="009D6A64">
              <w:rPr>
                <w:rFonts w:ascii="Arial" w:eastAsia="Times New Roman" w:hAnsi="Arial" w:cs="Arial"/>
              </w:rPr>
              <w:t xml:space="preserve"> décembre (à 09:00)</w:t>
            </w:r>
          </w:p>
        </w:tc>
      </w:tr>
      <w:tr w:rsidR="009D6A64" w:rsidRPr="009D6A64" w14:paraId="75113507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4E24116D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Clôture du scrutin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58BD667A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08 décembre (à 16:00)</w:t>
            </w:r>
          </w:p>
        </w:tc>
      </w:tr>
      <w:tr w:rsidR="009D6A64" w:rsidRPr="009D6A64" w14:paraId="01517175" w14:textId="77777777" w:rsidTr="009D6A64">
        <w:trPr>
          <w:trHeight w:val="567"/>
          <w:jc w:val="center"/>
        </w:trPr>
        <w:tc>
          <w:tcPr>
            <w:tcW w:w="5954" w:type="dxa"/>
            <w:shd w:val="clear" w:color="000000" w:fill="FFFFFF"/>
            <w:noWrap/>
            <w:vAlign w:val="bottom"/>
            <w:hideMark/>
          </w:tcPr>
          <w:p w14:paraId="302C3E29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Dépouillement des urnes et proclamation des résultats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2C598509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08 décembre (à 16:30)</w:t>
            </w:r>
          </w:p>
        </w:tc>
      </w:tr>
      <w:tr w:rsidR="009D6A64" w:rsidRPr="009D6A64" w14:paraId="09D4B92A" w14:textId="77777777" w:rsidTr="009D6A64">
        <w:trPr>
          <w:trHeight w:val="567"/>
          <w:jc w:val="center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14:paraId="2C7A380C" w14:textId="77777777" w:rsidR="009D6A64" w:rsidRPr="009D6A64" w:rsidRDefault="009D6A64" w:rsidP="00C910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Publication des résultats sur le site de vote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67C4F415" w14:textId="77777777" w:rsidR="009D6A64" w:rsidRPr="009D6A64" w:rsidRDefault="009D6A64" w:rsidP="00C910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6A64">
              <w:rPr>
                <w:rFonts w:ascii="Arial" w:eastAsia="Times New Roman" w:hAnsi="Arial" w:cs="Arial"/>
              </w:rPr>
              <w:t>08 décembre 2022</w:t>
            </w:r>
          </w:p>
        </w:tc>
      </w:tr>
    </w:tbl>
    <w:p w14:paraId="05177981" w14:textId="77777777" w:rsidR="009D6A64" w:rsidRPr="009D6A64" w:rsidRDefault="009D6A64" w:rsidP="000564F9"/>
    <w:p w14:paraId="03675EE5" w14:textId="3D04358B" w:rsidR="00F51A04" w:rsidRDefault="006D3462" w:rsidP="000564F9">
      <w:r>
        <w:t xml:space="preserve"> </w:t>
      </w:r>
    </w:p>
    <w:p w14:paraId="340BC36F" w14:textId="27E3A184" w:rsidR="00A90D2C" w:rsidRPr="00A90D2C" w:rsidRDefault="00A90D2C" w:rsidP="00A90D2C">
      <w:pPr>
        <w:tabs>
          <w:tab w:val="left" w:pos="5496"/>
        </w:tabs>
      </w:pPr>
      <w:r>
        <w:tab/>
      </w:r>
      <w:r w:rsidR="00D23289">
        <w:t xml:space="preserve"> </w:t>
      </w:r>
    </w:p>
    <w:sectPr w:rsidR="00A90D2C" w:rsidRPr="00A90D2C" w:rsidSect="007E3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1498" w14:textId="77777777" w:rsidR="00C33166" w:rsidRDefault="00C33166" w:rsidP="00155370">
      <w:pPr>
        <w:spacing w:after="0" w:line="240" w:lineRule="auto"/>
      </w:pPr>
      <w:r>
        <w:separator/>
      </w:r>
    </w:p>
  </w:endnote>
  <w:endnote w:type="continuationSeparator" w:id="0">
    <w:p w14:paraId="3350253A" w14:textId="77777777" w:rsidR="00C33166" w:rsidRDefault="00C33166" w:rsidP="001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C9C65C6-A5B8-4833-BAB7-62FEA764FDE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2" w:fontKey="{2E6AB085-7867-4A94-BB5C-74E31154F391}"/>
    <w:embedBold r:id="rId3" w:fontKey="{F7C6E68F-9E72-4F72-9080-E5DBBF637AB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E809" w14:textId="77777777" w:rsidR="00C05316" w:rsidRDefault="00C053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6735" w14:textId="77777777" w:rsidR="009F0AED" w:rsidRPr="007A7CC5" w:rsidRDefault="007E3E42" w:rsidP="00510514">
    <w:pPr>
      <w:pStyle w:val="Pieddepage"/>
      <w:tabs>
        <w:tab w:val="clear" w:pos="4536"/>
      </w:tabs>
      <w:ind w:left="-993" w:right="-569"/>
      <w:jc w:val="right"/>
      <w:rPr>
        <w:rFonts w:ascii="Open Sans" w:hAnsi="Open Sans" w:cs="Open Sans"/>
        <w:color w:val="FFFFFF" w:themeColor="background1"/>
        <w:sz w:val="18"/>
      </w:rPr>
    </w:pPr>
    <w:r w:rsidRPr="007E3E42">
      <w:rPr>
        <w:rFonts w:ascii="Open Sans" w:hAnsi="Open Sans" w:cs="Open Sans"/>
        <w:color w:val="FFFFFF" w:themeColor="background1"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7FF4C" wp14:editId="4EB9DB81">
              <wp:simplePos x="0" y="0"/>
              <wp:positionH relativeFrom="column">
                <wp:posOffset>-130825</wp:posOffset>
              </wp:positionH>
              <wp:positionV relativeFrom="paragraph">
                <wp:posOffset>-75801</wp:posOffset>
              </wp:positionV>
              <wp:extent cx="2474448" cy="718184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448" cy="7181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6B5FC" w14:textId="77777777" w:rsidR="007E3E42" w:rsidRDefault="001E61B2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Sciences Po</w:t>
                          </w:r>
                          <w:r w:rsidR="007E3E4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 Toulouse</w:t>
                          </w:r>
                        </w:p>
                        <w:p w14:paraId="27206163" w14:textId="77777777" w:rsidR="007E3E42" w:rsidRDefault="001E61B2" w:rsidP="001E61B2">
                          <w:pPr>
                            <w:pStyle w:val="Pieddepage"/>
                            <w:tabs>
                              <w:tab w:val="clear" w:pos="4536"/>
                            </w:tabs>
                          </w:pPr>
                          <w:r w:rsidRPr="001E61B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Manufacture des Tabacs</w:t>
                          </w:r>
                          <w:r w:rsidRPr="001E61B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br/>
                            <w:t>21, allée de Brienne</w:t>
                          </w:r>
                          <w:r w:rsidR="002F7A9F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 – CS 88526</w:t>
                          </w:r>
                          <w:r w:rsidRPr="001E61B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br/>
                            <w:t>31</w:t>
                          </w:r>
                          <w:r w:rsidR="002F7A9F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685</w:t>
                          </w:r>
                          <w:r w:rsidRPr="001E61B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 Toulouse cedex </w:t>
                          </w:r>
                          <w:r w:rsidR="002F7A9F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7200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67FF4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10.3pt;margin-top:-5.95pt;width:194.85pt;height:56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" filled="f" stroked="f">
              <v:textbox style="mso-fit-shape-to-text:t" inset="0,2mm">
                <w:txbxContent>
                  <w:p w14:paraId="4B26B5FC" w14:textId="77777777" w:rsidR="007E3E42" w:rsidRDefault="001E61B2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Sciences Po</w:t>
                    </w:r>
                    <w:r w:rsidR="007E3E4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Toulouse</w:t>
                    </w:r>
                  </w:p>
                  <w:p w14:paraId="27206163" w14:textId="77777777" w:rsidR="007E3E42" w:rsidRDefault="001E61B2" w:rsidP="001E61B2">
                    <w:pPr>
                      <w:pStyle w:val="Pieddepage"/>
                      <w:tabs>
                        <w:tab w:val="clear" w:pos="4536"/>
                      </w:tabs>
                    </w:pPr>
                    <w:r w:rsidRPr="001E61B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Manufacture des Tabacs</w:t>
                    </w:r>
                    <w:r w:rsidRPr="001E61B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br/>
                      <w:t>21, allée de Brienne</w:t>
                    </w:r>
                    <w:r w:rsidR="002F7A9F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– CS 88526</w:t>
                    </w:r>
                    <w:r w:rsidRPr="001E61B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br/>
                      <w:t>31</w:t>
                    </w:r>
                    <w:r w:rsidR="002F7A9F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685</w:t>
                    </w:r>
                    <w:r w:rsidRPr="001E61B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Toulouse cedex </w:t>
                    </w:r>
                    <w:r w:rsidR="002F7A9F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C05316">
      <w:rPr>
        <w:rFonts w:ascii="Open Sans" w:hAnsi="Open Sans" w:cs="Open Sans"/>
        <w:color w:val="FFFFFF" w:themeColor="background1"/>
        <w:sz w:val="18"/>
      </w:rPr>
      <w:t>Affaires Générales &amp; Institutionnelles</w:t>
    </w:r>
  </w:p>
  <w:p w14:paraId="3B5F1C05" w14:textId="77777777" w:rsidR="009F0AED" w:rsidRPr="007A7CC5" w:rsidRDefault="009F0AED" w:rsidP="00510514">
    <w:pPr>
      <w:pStyle w:val="Pieddepage"/>
      <w:tabs>
        <w:tab w:val="clear" w:pos="4536"/>
      </w:tabs>
      <w:ind w:left="5103" w:right="-569"/>
      <w:jc w:val="right"/>
      <w:rPr>
        <w:rFonts w:ascii="Open Sans" w:hAnsi="Open Sans" w:cs="Open Sans"/>
        <w:color w:val="FFFFFF" w:themeColor="background1"/>
        <w:sz w:val="18"/>
      </w:rPr>
    </w:pPr>
    <w:r w:rsidRPr="007A7CC5">
      <w:rPr>
        <w:rFonts w:ascii="Open Sans" w:hAnsi="Open Sans" w:cs="Open Sans"/>
        <w:color w:val="FFFFFF" w:themeColor="background1"/>
        <w:sz w:val="18"/>
      </w:rPr>
      <w:t xml:space="preserve">Tél. : </w:t>
    </w:r>
    <w:r w:rsidR="00C05316">
      <w:rPr>
        <w:rFonts w:ascii="Open Sans" w:hAnsi="Open Sans" w:cs="Open Sans"/>
        <w:color w:val="FFFFFF" w:themeColor="background1"/>
        <w:sz w:val="18"/>
      </w:rPr>
      <w:t>05 61 11 04 55</w:t>
    </w:r>
  </w:p>
  <w:p w14:paraId="4AC2B565" w14:textId="77777777" w:rsidR="00C707E0" w:rsidRPr="007A7CC5" w:rsidRDefault="00C05316" w:rsidP="00510514">
    <w:pPr>
      <w:pStyle w:val="Pieddepage"/>
      <w:tabs>
        <w:tab w:val="clear" w:pos="4536"/>
      </w:tabs>
      <w:ind w:left="5670" w:right="-569"/>
      <w:jc w:val="right"/>
      <w:rPr>
        <w:rFonts w:ascii="Open Sans" w:hAnsi="Open Sans" w:cs="Open Sans"/>
        <w:color w:val="FFFFFF" w:themeColor="background1"/>
        <w:sz w:val="18"/>
      </w:rPr>
    </w:pPr>
    <w:r>
      <w:rPr>
        <w:rFonts w:ascii="Open Sans" w:hAnsi="Open Sans" w:cs="Open Sans"/>
        <w:color w:val="FFFFFF" w:themeColor="background1"/>
        <w:sz w:val="18"/>
      </w:rPr>
      <w:t>aff.gen@sciencespo-toulouse.fr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B5C9" w14:textId="77777777" w:rsidR="00C05316" w:rsidRDefault="00C053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7C30" w14:textId="77777777" w:rsidR="00C33166" w:rsidRDefault="00C33166" w:rsidP="00155370">
      <w:pPr>
        <w:spacing w:after="0" w:line="240" w:lineRule="auto"/>
      </w:pPr>
      <w:r>
        <w:separator/>
      </w:r>
    </w:p>
  </w:footnote>
  <w:footnote w:type="continuationSeparator" w:id="0">
    <w:p w14:paraId="16353404" w14:textId="77777777" w:rsidR="00C33166" w:rsidRDefault="00C33166" w:rsidP="0015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D792" w14:textId="77777777" w:rsidR="00C05316" w:rsidRDefault="00C053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448A" w14:textId="77777777" w:rsidR="00155370" w:rsidRDefault="007E3E42" w:rsidP="00F34642">
    <w:pPr>
      <w:pStyle w:val="En-tte"/>
    </w:pPr>
    <w:r>
      <w:rPr>
        <w:rFonts w:ascii="Open Sans" w:hAnsi="Open Sans" w:cs="Open Sans"/>
        <w:color w:val="FFFFFF" w:themeColor="background1"/>
        <w:sz w:val="18"/>
        <w:lang w:eastAsia="fr-FR"/>
      </w:rPr>
      <w:drawing>
        <wp:anchor distT="0" distB="0" distL="114300" distR="114300" simplePos="0" relativeHeight="251658240" behindDoc="1" locked="0" layoutInCell="1" allowOverlap="1" wp14:anchorId="0F2C7BA9" wp14:editId="3890A96F">
          <wp:simplePos x="0" y="0"/>
          <wp:positionH relativeFrom="column">
            <wp:posOffset>-716280</wp:posOffset>
          </wp:positionH>
          <wp:positionV relativeFrom="paragraph">
            <wp:posOffset>1036320</wp:posOffset>
          </wp:positionV>
          <wp:extent cx="8620046" cy="9152255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_bas_ie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0046" cy="915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fr-FR"/>
      </w:rPr>
      <w:drawing>
        <wp:inline distT="0" distB="0" distL="0" distR="0" wp14:anchorId="20C0D327" wp14:editId="2071521E">
          <wp:extent cx="2094865" cy="605790"/>
          <wp:effectExtent l="0" t="0" r="635" b="3810"/>
          <wp:docPr id="11" name="Image 11" descr="http://sciencespo2014.ut-capitole.fr/jsp_sciencespo/img/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ciencespo2014.ut-capitole.fr/jsp_sciencespo/img/logo_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0382" w14:textId="77777777" w:rsidR="00C05316" w:rsidRDefault="00C053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03F8"/>
    <w:multiLevelType w:val="hybridMultilevel"/>
    <w:tmpl w:val="DF28C1F6"/>
    <w:lvl w:ilvl="0" w:tplc="A1001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C63B9"/>
    <w:multiLevelType w:val="hybridMultilevel"/>
    <w:tmpl w:val="41A0FEEC"/>
    <w:lvl w:ilvl="0" w:tplc="8C5ACD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5135">
    <w:abstractNumId w:val="1"/>
  </w:num>
  <w:num w:numId="2" w16cid:durableId="183541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B2"/>
    <w:rsid w:val="00040210"/>
    <w:rsid w:val="000539AF"/>
    <w:rsid w:val="000564F9"/>
    <w:rsid w:val="00093BA8"/>
    <w:rsid w:val="000C5548"/>
    <w:rsid w:val="000D63D1"/>
    <w:rsid w:val="000E6ABA"/>
    <w:rsid w:val="0010683F"/>
    <w:rsid w:val="001524AF"/>
    <w:rsid w:val="00155370"/>
    <w:rsid w:val="00177038"/>
    <w:rsid w:val="001A08ED"/>
    <w:rsid w:val="001B7CC3"/>
    <w:rsid w:val="001E61B2"/>
    <w:rsid w:val="00223523"/>
    <w:rsid w:val="0023646C"/>
    <w:rsid w:val="002429B3"/>
    <w:rsid w:val="002F7A9F"/>
    <w:rsid w:val="00343645"/>
    <w:rsid w:val="003A109E"/>
    <w:rsid w:val="00414B79"/>
    <w:rsid w:val="00453073"/>
    <w:rsid w:val="004A54BE"/>
    <w:rsid w:val="00510514"/>
    <w:rsid w:val="0053002A"/>
    <w:rsid w:val="005962F9"/>
    <w:rsid w:val="005B4F90"/>
    <w:rsid w:val="00626E05"/>
    <w:rsid w:val="006962F8"/>
    <w:rsid w:val="006C0D98"/>
    <w:rsid w:val="006D3462"/>
    <w:rsid w:val="007206C6"/>
    <w:rsid w:val="00725C6D"/>
    <w:rsid w:val="00771447"/>
    <w:rsid w:val="00792E36"/>
    <w:rsid w:val="007A7CC5"/>
    <w:rsid w:val="007B4A95"/>
    <w:rsid w:val="007E3E42"/>
    <w:rsid w:val="00801935"/>
    <w:rsid w:val="00816BEF"/>
    <w:rsid w:val="0082562B"/>
    <w:rsid w:val="00826F91"/>
    <w:rsid w:val="00892BC6"/>
    <w:rsid w:val="008B5F37"/>
    <w:rsid w:val="008E100A"/>
    <w:rsid w:val="008E57C6"/>
    <w:rsid w:val="009B499D"/>
    <w:rsid w:val="009C568B"/>
    <w:rsid w:val="009D6A64"/>
    <w:rsid w:val="009F0AED"/>
    <w:rsid w:val="009F2194"/>
    <w:rsid w:val="00A275DB"/>
    <w:rsid w:val="00A82228"/>
    <w:rsid w:val="00A90D2C"/>
    <w:rsid w:val="00AD555E"/>
    <w:rsid w:val="00B66017"/>
    <w:rsid w:val="00BC0361"/>
    <w:rsid w:val="00BF1A2C"/>
    <w:rsid w:val="00C05316"/>
    <w:rsid w:val="00C33166"/>
    <w:rsid w:val="00C707E0"/>
    <w:rsid w:val="00CC5654"/>
    <w:rsid w:val="00D23289"/>
    <w:rsid w:val="00D30267"/>
    <w:rsid w:val="00D358EC"/>
    <w:rsid w:val="00DF3D96"/>
    <w:rsid w:val="00E06D8A"/>
    <w:rsid w:val="00E311FF"/>
    <w:rsid w:val="00E9159F"/>
    <w:rsid w:val="00F34642"/>
    <w:rsid w:val="00F51A04"/>
    <w:rsid w:val="00FB22D1"/>
    <w:rsid w:val="00F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CD948"/>
  <w15:docId w15:val="{D6608A13-9202-4C75-A3C7-2A5FC34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370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370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370"/>
    <w:rPr>
      <w:rFonts w:ascii="Tahoma" w:hAnsi="Tahoma" w:cs="Tahoma"/>
      <w:noProof/>
      <w:sz w:val="16"/>
      <w:szCs w:val="16"/>
    </w:rPr>
  </w:style>
  <w:style w:type="paragraph" w:customStyle="1" w:styleId="CapCorpsLettre">
    <w:name w:val="CapCorpsLettre"/>
    <w:basedOn w:val="Normal"/>
    <w:link w:val="CapCorpsLettreCar"/>
    <w:rsid w:val="00CC5654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noProof w:val="0"/>
      <w:szCs w:val="20"/>
      <w:lang w:eastAsia="fr-FR"/>
    </w:rPr>
  </w:style>
  <w:style w:type="paragraph" w:customStyle="1" w:styleId="CapServAdmin">
    <w:name w:val="CapServAdmin"/>
    <w:basedOn w:val="Normal"/>
    <w:link w:val="CapServAdminCar"/>
    <w:rsid w:val="00CC5654"/>
    <w:pPr>
      <w:spacing w:after="0" w:line="240" w:lineRule="auto"/>
    </w:pPr>
    <w:rPr>
      <w:rFonts w:ascii="Arial" w:eastAsia="Times New Roman" w:hAnsi="Arial" w:cs="Arial"/>
      <w:b/>
      <w:bCs/>
      <w:iCs/>
      <w:noProof w:val="0"/>
      <w:sz w:val="18"/>
      <w:szCs w:val="20"/>
      <w:lang w:eastAsia="fr-FR"/>
    </w:rPr>
  </w:style>
  <w:style w:type="paragraph" w:customStyle="1" w:styleId="IEPCORPSTEXTE">
    <w:name w:val="IEP CORPS TEXTE"/>
    <w:basedOn w:val="CapCorpsLettre"/>
    <w:link w:val="IEPCORPSTEXTECar"/>
    <w:qFormat/>
    <w:rsid w:val="00771447"/>
    <w:pPr>
      <w:spacing w:before="240"/>
      <w:ind w:left="851" w:firstLine="425"/>
    </w:pPr>
    <w:rPr>
      <w:rFonts w:ascii="Open Sans" w:hAnsi="Open Sans" w:cs="Calibri"/>
    </w:rPr>
  </w:style>
  <w:style w:type="paragraph" w:customStyle="1" w:styleId="IEPREFERENCES">
    <w:name w:val="IEP REFERENCES"/>
    <w:basedOn w:val="Normal"/>
    <w:link w:val="IEPREFERENCESCar"/>
    <w:qFormat/>
    <w:rsid w:val="00771447"/>
    <w:pPr>
      <w:widowControl w:val="0"/>
      <w:spacing w:before="60" w:after="0" w:line="240" w:lineRule="auto"/>
      <w:ind w:right="567"/>
    </w:pPr>
    <w:rPr>
      <w:rFonts w:ascii="Open Sans" w:eastAsia="Times New Roman" w:hAnsi="Open Sans" w:cs="Calibri"/>
      <w:noProof w:val="0"/>
      <w:sz w:val="20"/>
      <w:lang w:eastAsia="fr-FR"/>
    </w:rPr>
  </w:style>
  <w:style w:type="character" w:customStyle="1" w:styleId="CapCorpsLettreCar">
    <w:name w:val="CapCorpsLettre Car"/>
    <w:link w:val="CapCorpsLettre"/>
    <w:rsid w:val="00CC5654"/>
    <w:rPr>
      <w:rFonts w:ascii="Arial" w:eastAsia="Times New Roman" w:hAnsi="Arial" w:cs="Arial"/>
      <w:szCs w:val="20"/>
      <w:lang w:eastAsia="fr-FR"/>
    </w:rPr>
  </w:style>
  <w:style w:type="character" w:customStyle="1" w:styleId="IEPCORPSTEXTECar">
    <w:name w:val="IEP CORPS TEXTE Car"/>
    <w:link w:val="IEPCORPSTEXTE"/>
    <w:rsid w:val="00771447"/>
    <w:rPr>
      <w:rFonts w:ascii="Open Sans" w:eastAsia="Times New Roman" w:hAnsi="Open Sans" w:cs="Calibri"/>
      <w:szCs w:val="20"/>
      <w:lang w:eastAsia="fr-FR"/>
    </w:rPr>
  </w:style>
  <w:style w:type="character" w:customStyle="1" w:styleId="IEPREFERENCESCar">
    <w:name w:val="IEP REFERENCES Car"/>
    <w:link w:val="IEPREFERENCES"/>
    <w:rsid w:val="00771447"/>
    <w:rPr>
      <w:rFonts w:ascii="Open Sans" w:eastAsia="Times New Roman" w:hAnsi="Open Sans" w:cs="Calibri"/>
      <w:sz w:val="20"/>
      <w:lang w:eastAsia="fr-FR"/>
    </w:rPr>
  </w:style>
  <w:style w:type="paragraph" w:customStyle="1" w:styleId="IEPDESTINATAIRE">
    <w:name w:val="IEP DESTINATAIRE"/>
    <w:basedOn w:val="CapServAdmin"/>
    <w:link w:val="IEPDESTINATAIRECar"/>
    <w:qFormat/>
    <w:rsid w:val="00771447"/>
    <w:pPr>
      <w:ind w:left="6372"/>
    </w:pPr>
    <w:rPr>
      <w:rFonts w:ascii="Open Sans" w:hAnsi="Open Sans" w:cs="Calibri"/>
      <w:b w:val="0"/>
      <w:sz w:val="22"/>
      <w:szCs w:val="22"/>
    </w:rPr>
  </w:style>
  <w:style w:type="paragraph" w:customStyle="1" w:styleId="IEPNOMPRENOM">
    <w:name w:val="IEP NOM PRENOM"/>
    <w:basedOn w:val="Normal"/>
    <w:link w:val="IEPNOMPRENOMCar"/>
    <w:qFormat/>
    <w:rsid w:val="00771447"/>
    <w:pPr>
      <w:widowControl w:val="0"/>
      <w:spacing w:before="1200" w:after="20" w:line="240" w:lineRule="auto"/>
      <w:ind w:right="567"/>
      <w:jc w:val="right"/>
    </w:pPr>
    <w:rPr>
      <w:rFonts w:ascii="Open Sans" w:eastAsia="Times New Roman" w:hAnsi="Open Sans" w:cs="Calibri"/>
      <w:b/>
      <w:bCs/>
      <w:noProof w:val="0"/>
      <w:szCs w:val="20"/>
      <w:lang w:eastAsia="fr-FR"/>
    </w:rPr>
  </w:style>
  <w:style w:type="character" w:customStyle="1" w:styleId="CapServAdminCar">
    <w:name w:val="CapServAdmin Car"/>
    <w:link w:val="CapServAdmin"/>
    <w:rsid w:val="00CC5654"/>
    <w:rPr>
      <w:rFonts w:ascii="Arial" w:eastAsia="Times New Roman" w:hAnsi="Arial" w:cs="Arial"/>
      <w:b/>
      <w:bCs/>
      <w:iCs/>
      <w:sz w:val="18"/>
      <w:szCs w:val="20"/>
      <w:lang w:eastAsia="fr-FR"/>
    </w:rPr>
  </w:style>
  <w:style w:type="character" w:customStyle="1" w:styleId="IEPDESTINATAIRECar">
    <w:name w:val="IEP DESTINATAIRE Car"/>
    <w:link w:val="IEPDESTINATAIRE"/>
    <w:rsid w:val="00771447"/>
    <w:rPr>
      <w:rFonts w:ascii="Open Sans" w:eastAsia="Times New Roman" w:hAnsi="Open Sans" w:cs="Calibri"/>
      <w:bCs/>
      <w:iCs/>
      <w:lang w:eastAsia="fr-FR"/>
    </w:rPr>
  </w:style>
  <w:style w:type="paragraph" w:customStyle="1" w:styleId="IEPTITRESIGNATAIRE">
    <w:name w:val="IEP TITRE SIGNATAIRE"/>
    <w:basedOn w:val="Normal"/>
    <w:link w:val="IEPTITRESIGNATAIRECar"/>
    <w:qFormat/>
    <w:rsid w:val="00CC5654"/>
    <w:pPr>
      <w:widowControl w:val="0"/>
      <w:spacing w:after="20" w:line="240" w:lineRule="auto"/>
      <w:ind w:right="567"/>
      <w:jc w:val="right"/>
    </w:pPr>
    <w:rPr>
      <w:rFonts w:ascii="Calibri" w:eastAsia="Times New Roman" w:hAnsi="Calibri" w:cs="Calibri"/>
      <w:noProof w:val="0"/>
      <w:szCs w:val="20"/>
      <w:lang w:eastAsia="fr-FR"/>
    </w:rPr>
  </w:style>
  <w:style w:type="character" w:customStyle="1" w:styleId="IEPNOMPRENOMCar">
    <w:name w:val="IEP NOM PRENOM Car"/>
    <w:link w:val="IEPNOMPRENOM"/>
    <w:rsid w:val="00771447"/>
    <w:rPr>
      <w:rFonts w:ascii="Open Sans" w:eastAsia="Times New Roman" w:hAnsi="Open Sans" w:cs="Calibri"/>
      <w:b/>
      <w:bCs/>
      <w:szCs w:val="20"/>
      <w:lang w:eastAsia="fr-FR"/>
    </w:rPr>
  </w:style>
  <w:style w:type="paragraph" w:customStyle="1" w:styleId="IEPLIBELLESERVICE">
    <w:name w:val="IEP LIBELLE SERVICE"/>
    <w:basedOn w:val="CapServAdmin"/>
    <w:link w:val="IEPLIBELLESERVICECar"/>
    <w:qFormat/>
    <w:rsid w:val="00CC5654"/>
    <w:pPr>
      <w:ind w:left="-284"/>
    </w:pPr>
    <w:rPr>
      <w:rFonts w:ascii="Calibri" w:hAnsi="Calibri" w:cs="Calibri"/>
      <w:b w:val="0"/>
      <w:sz w:val="20"/>
      <w:szCs w:val="22"/>
    </w:rPr>
  </w:style>
  <w:style w:type="character" w:customStyle="1" w:styleId="IEPTITRESIGNATAIRECar">
    <w:name w:val="IEP TITRE SIGNATAIRE Car"/>
    <w:link w:val="IEPTITRESIGNATAIRE"/>
    <w:rsid w:val="00CC5654"/>
    <w:rPr>
      <w:rFonts w:ascii="Calibri" w:eastAsia="Times New Roman" w:hAnsi="Calibri" w:cs="Calibri"/>
      <w:szCs w:val="20"/>
      <w:lang w:eastAsia="fr-FR"/>
    </w:rPr>
  </w:style>
  <w:style w:type="paragraph" w:customStyle="1" w:styleId="IEPOBJET">
    <w:name w:val="IEP OBJET"/>
    <w:basedOn w:val="Normal"/>
    <w:link w:val="IEPOBJETCar"/>
    <w:qFormat/>
    <w:rsid w:val="00771447"/>
    <w:pPr>
      <w:widowControl w:val="0"/>
      <w:spacing w:before="600" w:after="0" w:line="240" w:lineRule="auto"/>
      <w:ind w:right="567"/>
    </w:pPr>
    <w:rPr>
      <w:rFonts w:ascii="Open Sans" w:eastAsia="Times New Roman" w:hAnsi="Open Sans" w:cs="Calibri"/>
      <w:noProof w:val="0"/>
      <w:szCs w:val="20"/>
      <w:lang w:eastAsia="fr-FR"/>
    </w:rPr>
  </w:style>
  <w:style w:type="character" w:customStyle="1" w:styleId="IEPLIBELLESERVICECar">
    <w:name w:val="IEP LIBELLE SERVICE Car"/>
    <w:link w:val="IEPLIBELLESERVICE"/>
    <w:rsid w:val="00CC5654"/>
    <w:rPr>
      <w:rFonts w:ascii="Calibri" w:eastAsia="Times New Roman" w:hAnsi="Calibri" w:cs="Calibri"/>
      <w:bCs/>
      <w:iCs/>
      <w:sz w:val="20"/>
      <w:lang w:eastAsia="fr-FR"/>
    </w:rPr>
  </w:style>
  <w:style w:type="paragraph" w:customStyle="1" w:styleId="IEPDATE">
    <w:name w:val="IEP DATE"/>
    <w:basedOn w:val="Normal"/>
    <w:link w:val="IEPDATECar"/>
    <w:qFormat/>
    <w:rsid w:val="00771447"/>
    <w:pPr>
      <w:widowControl w:val="0"/>
      <w:spacing w:after="0" w:line="240" w:lineRule="auto"/>
      <w:ind w:right="567"/>
      <w:jc w:val="right"/>
    </w:pPr>
    <w:rPr>
      <w:rFonts w:ascii="Open Sans" w:eastAsia="Times New Roman" w:hAnsi="Open Sans" w:cs="Calibri"/>
      <w:szCs w:val="20"/>
      <w:lang w:eastAsia="fr-FR"/>
    </w:rPr>
  </w:style>
  <w:style w:type="character" w:customStyle="1" w:styleId="IEPOBJETCar">
    <w:name w:val="IEP OBJET Car"/>
    <w:link w:val="IEPOBJET"/>
    <w:rsid w:val="00771447"/>
    <w:rPr>
      <w:rFonts w:ascii="Open Sans" w:eastAsia="Times New Roman" w:hAnsi="Open Sans" w:cs="Calibri"/>
      <w:szCs w:val="20"/>
      <w:lang w:eastAsia="fr-FR"/>
    </w:rPr>
  </w:style>
  <w:style w:type="paragraph" w:customStyle="1" w:styleId="IEPPJ">
    <w:name w:val="IEP PJ"/>
    <w:basedOn w:val="Normal"/>
    <w:link w:val="IEPPJCar"/>
    <w:qFormat/>
    <w:rsid w:val="00771447"/>
    <w:pPr>
      <w:widowControl w:val="0"/>
      <w:spacing w:before="600" w:after="120" w:line="240" w:lineRule="auto"/>
      <w:ind w:left="851" w:right="567"/>
    </w:pPr>
    <w:rPr>
      <w:rFonts w:ascii="Open Sans" w:eastAsia="Times New Roman" w:hAnsi="Open Sans" w:cs="Calibri"/>
      <w:noProof w:val="0"/>
      <w:sz w:val="20"/>
      <w:szCs w:val="20"/>
      <w:lang w:eastAsia="fr-FR"/>
    </w:rPr>
  </w:style>
  <w:style w:type="character" w:customStyle="1" w:styleId="IEPDATECar">
    <w:name w:val="IEP DATE Car"/>
    <w:link w:val="IEPDATE"/>
    <w:rsid w:val="00771447"/>
    <w:rPr>
      <w:rFonts w:ascii="Open Sans" w:eastAsia="Times New Roman" w:hAnsi="Open Sans" w:cs="Calibri"/>
      <w:noProof/>
      <w:szCs w:val="20"/>
      <w:lang w:eastAsia="fr-FR"/>
    </w:rPr>
  </w:style>
  <w:style w:type="character" w:customStyle="1" w:styleId="IEPPJCar">
    <w:name w:val="IEP PJ Car"/>
    <w:link w:val="IEPPJ"/>
    <w:rsid w:val="00771447"/>
    <w:rPr>
      <w:rFonts w:ascii="Open Sans" w:eastAsia="Times New Roman" w:hAnsi="Open Sans" w:cs="Calibri"/>
      <w:sz w:val="20"/>
      <w:szCs w:val="20"/>
      <w:lang w:eastAsia="fr-FR"/>
    </w:rPr>
  </w:style>
  <w:style w:type="paragraph" w:styleId="Sansinterligne">
    <w:name w:val="No Spacing"/>
    <w:uiPriority w:val="1"/>
    <w:qFormat/>
    <w:rsid w:val="00771447"/>
    <w:pPr>
      <w:spacing w:after="0" w:line="240" w:lineRule="auto"/>
    </w:pPr>
    <w:rPr>
      <w:rFonts w:ascii="Open Sans" w:hAnsi="Open Sans"/>
      <w:noProof/>
    </w:rPr>
  </w:style>
  <w:style w:type="paragraph" w:styleId="Paragraphedeliste">
    <w:name w:val="List Paragraph"/>
    <w:aliases w:val="Reco,Bullet Niv 1,Listes,EC,Paragraphe de liste11,Paragraphe de liste1,Puce,Colorful List Accent 1,List Paragraph (numbered (a)),List_Paragraph,Multilevel para_II,List Paragraph1,Rec para,Dot pt,F5 List Paragraph,No Spacing1,L,3"/>
    <w:basedOn w:val="Normal"/>
    <w:link w:val="ParagraphedelisteCar"/>
    <w:qFormat/>
    <w:rsid w:val="00801935"/>
    <w:pPr>
      <w:ind w:left="720"/>
      <w:contextualSpacing/>
    </w:pPr>
  </w:style>
  <w:style w:type="character" w:customStyle="1" w:styleId="ParagraphedelisteCar">
    <w:name w:val="Paragraphe de liste Car"/>
    <w:aliases w:val="Reco Car,Bullet Niv 1 Car,Listes Car,EC Car,Paragraphe de liste11 Car,Paragraphe de liste1 Car,Puce Car,Colorful List Accent 1 Car,List Paragraph (numbered (a)) Car,List_Paragraph Car,Multilevel para_II Car,List Paragraph1 Car"/>
    <w:link w:val="Paragraphedeliste"/>
    <w:uiPriority w:val="34"/>
    <w:qFormat/>
    <w:locked/>
    <w:rsid w:val="00801935"/>
    <w:rPr>
      <w:noProof/>
    </w:rPr>
  </w:style>
  <w:style w:type="character" w:styleId="Lienhypertexte">
    <w:name w:val="Hyperlink"/>
    <w:basedOn w:val="Policepardfaut"/>
    <w:uiPriority w:val="99"/>
    <w:unhideWhenUsed/>
    <w:rsid w:val="0080193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1A2C"/>
    <w:rPr>
      <w:color w:val="605E5C"/>
      <w:shd w:val="clear" w:color="auto" w:fill="E1DFDD"/>
    </w:rPr>
  </w:style>
  <w:style w:type="paragraph" w:customStyle="1" w:styleId="stPleft0">
    <w:name w:val="stP_left0"/>
    <w:rsid w:val="009D6A64"/>
    <w:pPr>
      <w:spacing w:after="0" w:line="240" w:lineRule="auto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BU0000000100">
    <w:name w:val="stF_BU0000000100"/>
    <w:rsid w:val="009D6A6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og\Downloads\ie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iep</Template>
  <TotalTime>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MOOG</dc:creator>
  <cp:lastModifiedBy>JEAN MICHEL PLANAS</cp:lastModifiedBy>
  <cp:revision>2</cp:revision>
  <cp:lastPrinted>2022-08-22T18:02:00Z</cp:lastPrinted>
  <dcterms:created xsi:type="dcterms:W3CDTF">2022-09-14T08:23:00Z</dcterms:created>
  <dcterms:modified xsi:type="dcterms:W3CDTF">2022-09-14T08:23:00Z</dcterms:modified>
</cp:coreProperties>
</file>