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3A87BCC7"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91480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26B94F89"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2B07F7E1" w14:textId="6B426293"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Annexe II</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21D216F8"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bookmarkStart w:id="1" w:name="_Hlk196302650"/>
      <w:bookmarkStart w:id="2" w:name="_Toc452729940"/>
      <w:r w:rsidRPr="00CE16A6">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3C7F127"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CE16A6">
        <w:rPr>
          <w:rFonts w:ascii="Times New Roman Bold" w:eastAsiaTheme="majorEastAsia" w:hAnsi="Times New Roman Bold" w:cstheme="majorBidi"/>
          <w:b/>
          <w:bCs/>
          <w:caps/>
          <w:color w:val="243F60" w:themeColor="accent1" w:themeShade="7F"/>
          <w:szCs w:val="28"/>
          <w:lang w:eastAsia="en-US"/>
        </w:rPr>
        <w:t>Code projet : [</w:t>
      </w:r>
      <w:r w:rsidRPr="00CE16A6">
        <w:rPr>
          <w:rFonts w:ascii="Times New Roman Bold" w:eastAsiaTheme="majorEastAsia" w:hAnsi="Times New Roman Bold" w:cstheme="majorBidi"/>
          <w:b/>
          <w:bCs/>
          <w:caps/>
          <w:color w:val="243F60" w:themeColor="accent1" w:themeShade="7F"/>
          <w:szCs w:val="28"/>
          <w:highlight w:val="lightGray"/>
          <w:lang w:eastAsia="en-US"/>
        </w:rPr>
        <w:t>2025-1-FR01-KAXXX-HED-XXXXXXXXX</w:t>
      </w:r>
      <w:r w:rsidRPr="00CE16A6">
        <w:rPr>
          <w:rFonts w:ascii="Times New Roman Bold" w:eastAsiaTheme="majorEastAsia" w:hAnsi="Times New Roman Bold" w:cstheme="majorBidi"/>
          <w:b/>
          <w:bCs/>
          <w:caps/>
          <w:color w:val="243F60" w:themeColor="accent1" w:themeShade="7F"/>
          <w:szCs w:val="28"/>
          <w:lang w:eastAsia="en-US"/>
        </w:rPr>
        <w:t>]</w:t>
      </w:r>
    </w:p>
    <w:p w14:paraId="623C9630" w14:textId="77777777" w:rsidR="0064387D" w:rsidRPr="00CE16A6" w:rsidRDefault="0064387D" w:rsidP="0064387D"/>
    <w:p w14:paraId="495A9F9B" w14:textId="77777777" w:rsidR="0064387D" w:rsidRPr="00CE16A6" w:rsidRDefault="0064387D" w:rsidP="0064387D">
      <w:pPr>
        <w:jc w:val="both"/>
        <w:rPr>
          <w:rFonts w:ascii="Calibri" w:hAnsi="Calibri" w:cs="Calibri"/>
          <w:color w:val="A6A6A6" w:themeColor="background1" w:themeShade="A6"/>
          <w:sz w:val="18"/>
          <w:szCs w:val="18"/>
          <w:lang w:val="en-US"/>
        </w:rPr>
      </w:pPr>
      <w:proofErr w:type="gramStart"/>
      <w:r w:rsidRPr="00CE16A6">
        <w:rPr>
          <w:rFonts w:ascii="Calibri" w:hAnsi="Calibri" w:cs="Calibri"/>
          <w:color w:val="A6A6A6" w:themeColor="background1" w:themeShade="A6"/>
          <w:sz w:val="18"/>
          <w:szCs w:val="18"/>
          <w:lang w:val="en-US"/>
        </w:rPr>
        <w:t>Field :</w:t>
      </w:r>
      <w:proofErr w:type="gramEnd"/>
      <w:r w:rsidRPr="00CE16A6">
        <w:rPr>
          <w:rFonts w:ascii="Calibri" w:hAnsi="Calibri" w:cs="Calibri"/>
          <w:color w:val="A6A6A6" w:themeColor="background1" w:themeShade="A6"/>
          <w:sz w:val="18"/>
          <w:szCs w:val="18"/>
          <w:lang w:val="en-US"/>
        </w:rPr>
        <w:t xml:space="preserve"> Higher Education</w:t>
      </w:r>
    </w:p>
    <w:p w14:paraId="34A9D3ED" w14:textId="77777777" w:rsidR="0064387D" w:rsidRPr="00CE16A6" w:rsidRDefault="0064387D" w:rsidP="0064387D">
      <w:pPr>
        <w:rPr>
          <w:rFonts w:asciiTheme="majorHAnsi" w:hAnsiTheme="majorHAnsi" w:cstheme="majorHAnsi"/>
          <w:color w:val="002060"/>
          <w:sz w:val="18"/>
          <w:szCs w:val="18"/>
          <w:lang w:val="en-US"/>
        </w:rPr>
      </w:pPr>
      <w:proofErr w:type="gramStart"/>
      <w:r w:rsidRPr="00CE16A6">
        <w:rPr>
          <w:rFonts w:asciiTheme="majorHAnsi" w:hAnsiTheme="majorHAnsi" w:cstheme="majorHAnsi"/>
          <w:color w:val="002060"/>
          <w:sz w:val="18"/>
          <w:szCs w:val="18"/>
          <w:lang w:val="en-US"/>
        </w:rPr>
        <w:t>Domaine :</w:t>
      </w:r>
      <w:proofErr w:type="gramEnd"/>
      <w:r w:rsidRPr="00CE16A6">
        <w:rPr>
          <w:rFonts w:asciiTheme="majorHAnsi" w:hAnsiTheme="majorHAnsi" w:cstheme="majorHAnsi"/>
          <w:color w:val="002060"/>
          <w:sz w:val="18"/>
          <w:szCs w:val="18"/>
          <w:lang w:val="en-US"/>
        </w:rPr>
        <w:t xml:space="preserve"> </w:t>
      </w:r>
      <w:proofErr w:type="spellStart"/>
      <w:r w:rsidRPr="00CE16A6">
        <w:rPr>
          <w:rFonts w:asciiTheme="majorHAnsi" w:hAnsiTheme="majorHAnsi" w:cstheme="majorHAnsi"/>
          <w:color w:val="002060"/>
          <w:sz w:val="18"/>
          <w:szCs w:val="18"/>
          <w:lang w:val="en-US"/>
        </w:rPr>
        <w:t>enseignement</w:t>
      </w:r>
      <w:proofErr w:type="spellEnd"/>
      <w:r w:rsidRPr="00CE16A6">
        <w:rPr>
          <w:rFonts w:asciiTheme="majorHAnsi" w:hAnsiTheme="majorHAnsi" w:cstheme="majorHAnsi"/>
          <w:color w:val="002060"/>
          <w:sz w:val="18"/>
          <w:szCs w:val="18"/>
          <w:lang w:val="en-US"/>
        </w:rPr>
        <w:t xml:space="preserve"> </w:t>
      </w:r>
      <w:proofErr w:type="spellStart"/>
      <w:r w:rsidRPr="00CE16A6">
        <w:rPr>
          <w:rFonts w:asciiTheme="majorHAnsi" w:hAnsiTheme="majorHAnsi" w:cstheme="majorHAnsi"/>
          <w:color w:val="002060"/>
          <w:sz w:val="18"/>
          <w:szCs w:val="18"/>
          <w:lang w:val="en-US"/>
        </w:rPr>
        <w:t>supérieur</w:t>
      </w:r>
      <w:proofErr w:type="spellEnd"/>
    </w:p>
    <w:p w14:paraId="72340409" w14:textId="77777777" w:rsidR="0064387D" w:rsidRPr="00CE16A6" w:rsidRDefault="0064387D" w:rsidP="0064387D">
      <w:pPr>
        <w:rPr>
          <w:rFonts w:asciiTheme="majorHAnsi" w:hAnsiTheme="majorHAnsi" w:cstheme="majorHAnsi"/>
          <w:sz w:val="18"/>
          <w:szCs w:val="18"/>
          <w:lang w:val="en-US"/>
        </w:rPr>
      </w:pPr>
    </w:p>
    <w:p w14:paraId="508BBE69"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 xml:space="preserve">Academic </w:t>
      </w:r>
      <w:proofErr w:type="gramStart"/>
      <w:r w:rsidRPr="00CE16A6">
        <w:rPr>
          <w:rFonts w:ascii="Calibri" w:hAnsi="Calibri" w:cs="Calibri"/>
          <w:color w:val="A6A6A6" w:themeColor="background1" w:themeShade="A6"/>
          <w:sz w:val="18"/>
          <w:szCs w:val="18"/>
          <w:lang w:val="en-US"/>
        </w:rPr>
        <w:t>year :</w:t>
      </w:r>
      <w:proofErr w:type="gramEnd"/>
      <w:r w:rsidRPr="00CE16A6">
        <w:rPr>
          <w:rFonts w:ascii="Calibri" w:hAnsi="Calibri" w:cs="Calibri"/>
          <w:color w:val="A6A6A6" w:themeColor="background1" w:themeShade="A6"/>
          <w:sz w:val="18"/>
          <w:szCs w:val="18"/>
          <w:lang w:val="en-US"/>
        </w:rPr>
        <w:t xml:space="preserve"> 20…../20…..</w:t>
      </w:r>
    </w:p>
    <w:p w14:paraId="1C14A6C7" w14:textId="28F62D92" w:rsidR="0064387D" w:rsidRPr="00CE16A6" w:rsidRDefault="0064387D" w:rsidP="0064387D">
      <w:pPr>
        <w:rPr>
          <w:rFonts w:asciiTheme="majorHAnsi" w:hAnsiTheme="majorHAnsi" w:cstheme="majorHAnsi"/>
          <w:color w:val="002060"/>
          <w:sz w:val="18"/>
          <w:szCs w:val="18"/>
          <w:lang w:val="en-US"/>
        </w:rPr>
      </w:pPr>
      <w:proofErr w:type="spellStart"/>
      <w:r w:rsidRPr="00CE16A6">
        <w:rPr>
          <w:rFonts w:asciiTheme="majorHAnsi" w:hAnsiTheme="majorHAnsi" w:cstheme="majorHAnsi"/>
          <w:color w:val="002060"/>
          <w:sz w:val="18"/>
          <w:szCs w:val="18"/>
          <w:lang w:val="en-US"/>
        </w:rPr>
        <w:t>Année</w:t>
      </w:r>
      <w:proofErr w:type="spellEnd"/>
      <w:r w:rsidRPr="00CE16A6">
        <w:rPr>
          <w:rFonts w:asciiTheme="majorHAnsi" w:hAnsiTheme="majorHAnsi" w:cstheme="majorHAnsi"/>
          <w:color w:val="002060"/>
          <w:sz w:val="18"/>
          <w:szCs w:val="18"/>
          <w:lang w:val="en-US"/>
        </w:rPr>
        <w:t xml:space="preserve"> </w:t>
      </w:r>
      <w:proofErr w:type="spellStart"/>
      <w:proofErr w:type="gramStart"/>
      <w:r w:rsidRPr="00CE16A6">
        <w:rPr>
          <w:rFonts w:asciiTheme="majorHAnsi" w:hAnsiTheme="majorHAnsi" w:cstheme="majorHAnsi"/>
          <w:color w:val="002060"/>
          <w:sz w:val="18"/>
          <w:szCs w:val="18"/>
          <w:lang w:val="en-US"/>
        </w:rPr>
        <w:t>académique</w:t>
      </w:r>
      <w:proofErr w:type="spellEnd"/>
      <w:r w:rsidRPr="00CE16A6">
        <w:rPr>
          <w:rFonts w:asciiTheme="majorHAnsi" w:hAnsiTheme="majorHAnsi" w:cstheme="majorHAnsi"/>
          <w:color w:val="002060"/>
          <w:sz w:val="18"/>
          <w:szCs w:val="18"/>
          <w:lang w:val="en-US"/>
        </w:rPr>
        <w:t> :</w:t>
      </w:r>
      <w:proofErr w:type="gramEnd"/>
      <w:r w:rsidRPr="00CE16A6">
        <w:rPr>
          <w:rFonts w:asciiTheme="majorHAnsi" w:hAnsiTheme="majorHAnsi" w:cstheme="majorHAnsi"/>
          <w:color w:val="002060"/>
          <w:sz w:val="18"/>
          <w:szCs w:val="18"/>
          <w:lang w:val="en-US"/>
        </w:rPr>
        <w:t xml:space="preserve"> 2</w:t>
      </w:r>
      <w:r w:rsidR="004E2DF6">
        <w:rPr>
          <w:rFonts w:asciiTheme="majorHAnsi" w:hAnsiTheme="majorHAnsi" w:cstheme="majorHAnsi"/>
          <w:color w:val="002060"/>
          <w:sz w:val="18"/>
          <w:szCs w:val="18"/>
          <w:lang w:val="en-US"/>
        </w:rPr>
        <w:t>025</w:t>
      </w:r>
      <w:r w:rsidRPr="00CE16A6">
        <w:rPr>
          <w:rFonts w:asciiTheme="majorHAnsi" w:hAnsiTheme="majorHAnsi" w:cstheme="majorHAnsi"/>
          <w:color w:val="002060"/>
          <w:sz w:val="18"/>
          <w:szCs w:val="18"/>
          <w:lang w:val="en-US"/>
        </w:rPr>
        <w:t>/20</w:t>
      </w:r>
      <w:r w:rsidR="004E2DF6">
        <w:rPr>
          <w:rFonts w:asciiTheme="majorHAnsi" w:hAnsiTheme="majorHAnsi" w:cstheme="majorHAnsi"/>
          <w:color w:val="002060"/>
          <w:sz w:val="18"/>
          <w:szCs w:val="18"/>
          <w:lang w:val="en-US"/>
        </w:rPr>
        <w:t>26</w:t>
      </w:r>
    </w:p>
    <w:p w14:paraId="5F4ED198" w14:textId="77777777" w:rsidR="0064387D" w:rsidRPr="00CE16A6" w:rsidRDefault="0064387D" w:rsidP="0064387D">
      <w:pPr>
        <w:rPr>
          <w:rFonts w:asciiTheme="majorHAnsi" w:hAnsiTheme="majorHAnsi" w:cstheme="majorHAnsi"/>
          <w:color w:val="002060"/>
          <w:sz w:val="18"/>
          <w:szCs w:val="18"/>
          <w:lang w:val="en-US"/>
        </w:rPr>
      </w:pPr>
    </w:p>
    <w:p w14:paraId="6DCBA1FC"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Erasmus+ mobility ID number: [</w:t>
      </w:r>
      <w:r w:rsidRPr="00CE16A6">
        <w:rPr>
          <w:rFonts w:ascii="Calibri" w:hAnsi="Calibri" w:cs="Calibri"/>
          <w:color w:val="A6A6A6" w:themeColor="background1" w:themeShade="A6"/>
          <w:sz w:val="18"/>
          <w:szCs w:val="18"/>
          <w:highlight w:val="lightGray"/>
          <w:lang w:val="en-US"/>
        </w:rPr>
        <w:t>if available – or n/a</w:t>
      </w:r>
      <w:r w:rsidRPr="00CE16A6">
        <w:rPr>
          <w:rFonts w:ascii="Calibri" w:hAnsi="Calibri" w:cs="Calibri"/>
          <w:color w:val="A6A6A6" w:themeColor="background1" w:themeShade="A6"/>
          <w:sz w:val="18"/>
          <w:szCs w:val="18"/>
          <w:lang w:val="en-US"/>
        </w:rPr>
        <w:t>]</w:t>
      </w:r>
    </w:p>
    <w:p w14:paraId="381244B9" w14:textId="77777777" w:rsidR="0064387D" w:rsidRPr="007370EF" w:rsidRDefault="0064387D" w:rsidP="0064387D">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2FE33092" w14:textId="77777777" w:rsidR="0064387D" w:rsidRPr="00CE16A6" w:rsidRDefault="0064387D" w:rsidP="0064387D"/>
    <w:p w14:paraId="39CB0FD4" w14:textId="77777777" w:rsidR="0064387D" w:rsidRPr="00CE16A6" w:rsidRDefault="0064387D" w:rsidP="0064387D">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CE16A6">
        <w:rPr>
          <w:rFonts w:ascii="Times New Roman Bold" w:hAnsi="Times New Roman Bold"/>
          <w:b/>
          <w:bCs/>
          <w:caps/>
          <w:color w:val="A6A6A6" w:themeColor="background1" w:themeShade="A6"/>
          <w:szCs w:val="28"/>
          <w:lang w:eastAsia="en-US"/>
        </w:rPr>
        <w:t>PREAMBLE /</w:t>
      </w:r>
      <w:r w:rsidRPr="00CE16A6">
        <w:rPr>
          <w:rFonts w:ascii="Times New Roman Bold" w:hAnsi="Times New Roman Bold"/>
          <w:b/>
          <w:bCs/>
          <w:caps/>
          <w:szCs w:val="28"/>
          <w:lang w:eastAsia="en-US"/>
        </w:rPr>
        <w:t xml:space="preserve"> PREAMBULE</w:t>
      </w:r>
    </w:p>
    <w:p w14:paraId="3E2B1A19" w14:textId="77777777" w:rsidR="0064387D" w:rsidRPr="00CE16A6" w:rsidRDefault="0064387D" w:rsidP="0064387D">
      <w:pPr>
        <w:rPr>
          <w:lang w:eastAsia="en-US"/>
        </w:rPr>
      </w:pPr>
    </w:p>
    <w:p w14:paraId="16950202"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w:t>
      </w:r>
      <w:proofErr w:type="spellStart"/>
      <w:r w:rsidRPr="007370EF">
        <w:rPr>
          <w:rFonts w:ascii="Calibri" w:eastAsiaTheme="minorEastAsia" w:hAnsi="Calibri" w:cs="Calibri"/>
          <w:color w:val="A6A6A6" w:themeColor="background1" w:themeShade="A6"/>
          <w:sz w:val="18"/>
          <w:szCs w:val="18"/>
          <w:lang w:val="fr-FR" w:eastAsia="fr-FR"/>
        </w:rPr>
        <w:t>is</w:t>
      </w:r>
      <w:proofErr w:type="spellEnd"/>
      <w:r w:rsidRPr="007370EF">
        <w:rPr>
          <w:rFonts w:ascii="Calibri" w:eastAsiaTheme="minorEastAsia" w:hAnsi="Calibri" w:cs="Calibri"/>
          <w:color w:val="A6A6A6" w:themeColor="background1" w:themeShade="A6"/>
          <w:sz w:val="18"/>
          <w:szCs w:val="18"/>
          <w:lang w:val="fr-FR" w:eastAsia="fr-FR"/>
        </w:rPr>
        <w:t xml:space="preserve"> </w:t>
      </w:r>
      <w:proofErr w:type="spellStart"/>
      <w:r w:rsidRPr="009A4EAD">
        <w:rPr>
          <w:rFonts w:ascii="Calibri" w:eastAsiaTheme="minorEastAsia" w:hAnsi="Calibri" w:cs="Calibri"/>
          <w:b/>
          <w:color w:val="A6A6A6" w:themeColor="background1" w:themeShade="A6"/>
          <w:sz w:val="18"/>
          <w:szCs w:val="18"/>
          <w:lang w:val="fr-FR" w:eastAsia="fr-FR"/>
        </w:rPr>
        <w:t>between</w:t>
      </w:r>
      <w:proofErr w:type="spellEnd"/>
      <w:r w:rsidRPr="007370EF">
        <w:rPr>
          <w:rFonts w:ascii="Calibri" w:eastAsiaTheme="minorEastAsia" w:hAnsi="Calibri" w:cs="Calibri"/>
          <w:color w:val="A6A6A6" w:themeColor="background1" w:themeShade="A6"/>
          <w:sz w:val="18"/>
          <w:szCs w:val="18"/>
          <w:lang w:val="fr-FR" w:eastAsia="fr-FR"/>
        </w:rPr>
        <w:t xml:space="preserve"> the </w:t>
      </w:r>
      <w:proofErr w:type="spellStart"/>
      <w:r w:rsidRPr="007370EF">
        <w:rPr>
          <w:rFonts w:ascii="Calibri" w:eastAsiaTheme="minorEastAsia" w:hAnsi="Calibri" w:cs="Calibri"/>
          <w:color w:val="A6A6A6" w:themeColor="background1" w:themeShade="A6"/>
          <w:sz w:val="18"/>
          <w:szCs w:val="18"/>
          <w:lang w:val="fr-FR" w:eastAsia="fr-FR"/>
        </w:rPr>
        <w:t>following</w:t>
      </w:r>
      <w:proofErr w:type="spellEnd"/>
      <w:r w:rsidRPr="007370EF">
        <w:rPr>
          <w:rFonts w:ascii="Calibri" w:eastAsiaTheme="minorEastAsia" w:hAnsi="Calibri" w:cs="Calibri"/>
          <w:color w:val="A6A6A6" w:themeColor="background1" w:themeShade="A6"/>
          <w:sz w:val="18"/>
          <w:szCs w:val="18"/>
          <w:lang w:val="fr-FR" w:eastAsia="fr-FR"/>
        </w:rPr>
        <w:t xml:space="preserve">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6D7AC0CB" w14:textId="77777777" w:rsidR="0064387D" w:rsidRPr="007370EF" w:rsidRDefault="0064387D" w:rsidP="0064387D">
      <w:pPr>
        <w:pStyle w:val="Default"/>
        <w:rPr>
          <w:rFonts w:ascii="Calibri" w:eastAsiaTheme="minorEastAsia" w:hAnsi="Calibri" w:cs="Calibri"/>
          <w:color w:val="A6A6A6" w:themeColor="background1" w:themeShade="A6"/>
          <w:sz w:val="18"/>
          <w:szCs w:val="18"/>
          <w:lang w:val="fr-FR" w:eastAsia="fr-FR"/>
        </w:rPr>
      </w:pPr>
    </w:p>
    <w:p w14:paraId="1943232F" w14:textId="77777777" w:rsidR="0064387D" w:rsidRPr="00CE16A6" w:rsidRDefault="0064387D" w:rsidP="0064387D">
      <w:pPr>
        <w:jc w:val="both"/>
        <w:rPr>
          <w:rFonts w:asciiTheme="majorHAnsi" w:hAnsiTheme="majorHAnsi" w:cstheme="majorHAnsi"/>
          <w:b/>
          <w:color w:val="002060"/>
          <w:sz w:val="18"/>
          <w:szCs w:val="18"/>
          <w:lang w:val="en-US"/>
        </w:rPr>
      </w:pPr>
      <w:r w:rsidRPr="00CE16A6">
        <w:rPr>
          <w:rFonts w:ascii="Calibri" w:hAnsi="Calibri" w:cs="Calibri"/>
          <w:b/>
          <w:color w:val="A6A6A6" w:themeColor="background1" w:themeShade="A6"/>
          <w:sz w:val="18"/>
          <w:szCs w:val="18"/>
          <w:lang w:val="en-US"/>
        </w:rPr>
        <w:t>on the one part,</w:t>
      </w:r>
      <w:r w:rsidRPr="009A4EAD">
        <w:rPr>
          <w:rFonts w:asciiTheme="majorHAnsi" w:hAnsiTheme="majorHAnsi" w:cstheme="majorHAnsi"/>
          <w:b/>
          <w:bCs/>
          <w:sz w:val="18"/>
          <w:szCs w:val="18"/>
          <w:lang w:val="en-GB"/>
        </w:rPr>
        <w:t xml:space="preserve"> </w:t>
      </w:r>
      <w:proofErr w:type="spellStart"/>
      <w:r w:rsidRPr="00CE16A6">
        <w:rPr>
          <w:rFonts w:asciiTheme="majorHAnsi" w:hAnsiTheme="majorHAnsi" w:cstheme="majorHAnsi"/>
          <w:b/>
          <w:color w:val="002060"/>
          <w:sz w:val="18"/>
          <w:szCs w:val="18"/>
          <w:lang w:val="en-US"/>
        </w:rPr>
        <w:t>d’une</w:t>
      </w:r>
      <w:proofErr w:type="spellEnd"/>
      <w:r w:rsidRPr="00CE16A6">
        <w:rPr>
          <w:rFonts w:asciiTheme="majorHAnsi" w:hAnsiTheme="majorHAnsi" w:cstheme="majorHAnsi"/>
          <w:b/>
          <w:color w:val="002060"/>
          <w:sz w:val="18"/>
          <w:szCs w:val="18"/>
          <w:lang w:val="en-US"/>
        </w:rPr>
        <w:t xml:space="preserve"> part</w:t>
      </w:r>
    </w:p>
    <w:p w14:paraId="3FA98A3B" w14:textId="77777777" w:rsidR="0064387D" w:rsidRPr="009A4EAD" w:rsidRDefault="0064387D" w:rsidP="0064387D">
      <w:pPr>
        <w:jc w:val="both"/>
        <w:rPr>
          <w:rFonts w:asciiTheme="majorHAnsi" w:hAnsiTheme="majorHAnsi" w:cstheme="majorHAnsi"/>
          <w:b/>
          <w:bCs/>
          <w:sz w:val="18"/>
          <w:szCs w:val="18"/>
          <w:lang w:val="en-GB"/>
        </w:rPr>
      </w:pPr>
    </w:p>
    <w:p w14:paraId="6628D033" w14:textId="77777777" w:rsidR="0064387D" w:rsidRDefault="0064387D" w:rsidP="0064387D">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CE16A6">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46C81B67"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p>
    <w:p w14:paraId="281A93F4" w14:textId="77777777" w:rsidR="002D7C25" w:rsidRPr="00451A54" w:rsidRDefault="002D7C25" w:rsidP="002D7C25">
      <w:pPr>
        <w:rPr>
          <w:rFonts w:asciiTheme="majorHAnsi" w:hAnsiTheme="majorHAnsi" w:cstheme="majorHAnsi"/>
          <w:i/>
          <w:color w:val="4AA55B"/>
          <w:sz w:val="18"/>
          <w:szCs w:val="18"/>
        </w:rPr>
      </w:pPr>
      <w:r>
        <w:rPr>
          <w:rFonts w:asciiTheme="majorHAnsi" w:hAnsiTheme="majorHAnsi" w:cstheme="majorHAnsi"/>
          <w:color w:val="002060"/>
          <w:sz w:val="18"/>
          <w:szCs w:val="18"/>
        </w:rPr>
        <w:t>Institut d’Etudes Politiques de Toulouse – F TOULOUS48</w:t>
      </w:r>
    </w:p>
    <w:p w14:paraId="227C0B91" w14:textId="77777777" w:rsidR="0064387D" w:rsidRPr="00CE16A6" w:rsidRDefault="0064387D" w:rsidP="0064387D"/>
    <w:p w14:paraId="0BD47459"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Address: [</w:t>
      </w:r>
      <w:r w:rsidRPr="00CE16A6">
        <w:rPr>
          <w:rFonts w:ascii="Calibri" w:hAnsi="Calibri" w:cs="Calibri"/>
          <w:color w:val="A6A6A6" w:themeColor="background1" w:themeShade="A6"/>
          <w:sz w:val="18"/>
          <w:szCs w:val="18"/>
          <w:highlight w:val="lightGray"/>
          <w:lang w:val="en-US"/>
        </w:rPr>
        <w:t>official address in full</w:t>
      </w:r>
      <w:r w:rsidRPr="00CE16A6">
        <w:rPr>
          <w:rFonts w:ascii="Calibri" w:hAnsi="Calibri" w:cs="Calibri"/>
          <w:color w:val="A6A6A6" w:themeColor="background1" w:themeShade="A6"/>
          <w:sz w:val="18"/>
          <w:szCs w:val="18"/>
          <w:lang w:val="en-US"/>
        </w:rPr>
        <w:t>]</w:t>
      </w:r>
    </w:p>
    <w:p w14:paraId="6B5B1E44" w14:textId="77777777" w:rsidR="002A16CF" w:rsidRPr="00866C4C" w:rsidRDefault="002A16CF" w:rsidP="002A16CF">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Pr>
          <w:rFonts w:asciiTheme="majorHAnsi" w:hAnsiTheme="majorHAnsi" w:cstheme="majorHAnsi"/>
          <w:color w:val="002060"/>
          <w:sz w:val="18"/>
          <w:szCs w:val="18"/>
        </w:rPr>
        <w:t xml:space="preserve">21 </w:t>
      </w:r>
      <w:proofErr w:type="gramStart"/>
      <w:r>
        <w:rPr>
          <w:rFonts w:asciiTheme="majorHAnsi" w:hAnsiTheme="majorHAnsi" w:cstheme="majorHAnsi"/>
          <w:color w:val="002060"/>
          <w:sz w:val="18"/>
          <w:szCs w:val="18"/>
        </w:rPr>
        <w:t>allée</w:t>
      </w:r>
      <w:proofErr w:type="gramEnd"/>
      <w:r>
        <w:rPr>
          <w:rFonts w:asciiTheme="majorHAnsi" w:hAnsiTheme="majorHAnsi" w:cstheme="majorHAnsi"/>
          <w:color w:val="002060"/>
          <w:sz w:val="18"/>
          <w:szCs w:val="18"/>
        </w:rPr>
        <w:t xml:space="preserve"> de Brienne – CS 88 526 / 31685 Toulouse cedex 6 France</w:t>
      </w:r>
    </w:p>
    <w:p w14:paraId="21A4F6B0" w14:textId="77777777" w:rsidR="002A16CF" w:rsidRPr="003D067B" w:rsidRDefault="002A16CF" w:rsidP="002A16CF">
      <w:pPr>
        <w:spacing w:after="120"/>
        <w:rPr>
          <w:rFonts w:asciiTheme="majorHAnsi" w:hAnsiTheme="majorHAnsi" w:cstheme="majorHAnsi"/>
          <w:color w:val="002060"/>
          <w:sz w:val="18"/>
          <w:szCs w:val="18"/>
          <w:lang w:val="en-US"/>
        </w:rPr>
      </w:pPr>
      <w:r w:rsidRPr="003D067B">
        <w:rPr>
          <w:rFonts w:asciiTheme="majorHAnsi" w:hAnsiTheme="majorHAnsi" w:cstheme="majorHAnsi"/>
          <w:color w:val="002060"/>
          <w:sz w:val="18"/>
          <w:szCs w:val="18"/>
          <w:lang w:val="en-US"/>
        </w:rPr>
        <w:t>Email: international@sciencespo-toulouse.fr</w:t>
      </w:r>
    </w:p>
    <w:p w14:paraId="0E5CE8E8"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represented for the purposes of signature of this agreement by [</w:t>
      </w:r>
      <w:r w:rsidRPr="00CE16A6">
        <w:rPr>
          <w:rFonts w:ascii="Calibri" w:hAnsi="Calibri" w:cs="Calibri"/>
          <w:color w:val="A6A6A6" w:themeColor="background1" w:themeShade="A6"/>
          <w:sz w:val="18"/>
          <w:szCs w:val="18"/>
          <w:highlight w:val="lightGray"/>
          <w:lang w:val="en-US"/>
        </w:rPr>
        <w:t>forename and surname, function</w:t>
      </w:r>
      <w:r w:rsidRPr="00CE16A6">
        <w:rPr>
          <w:rFonts w:ascii="Calibri" w:hAnsi="Calibri" w:cs="Calibri"/>
          <w:color w:val="A6A6A6" w:themeColor="background1" w:themeShade="A6"/>
          <w:sz w:val="18"/>
          <w:szCs w:val="18"/>
          <w:lang w:val="en-US"/>
        </w:rPr>
        <w:t>]</w:t>
      </w:r>
    </w:p>
    <w:p w14:paraId="1D5FBFD6" w14:textId="1AA9DB4C" w:rsidR="0064387D" w:rsidRPr="007370EF" w:rsidRDefault="0064387D" w:rsidP="0064387D">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454D73">
        <w:rPr>
          <w:rFonts w:asciiTheme="majorHAnsi" w:hAnsiTheme="majorHAnsi" w:cstheme="majorHAnsi"/>
          <w:color w:val="002060"/>
          <w:sz w:val="18"/>
          <w:szCs w:val="18"/>
        </w:rPr>
        <w:t>Eric DARRAS, Directeur</w:t>
      </w:r>
    </w:p>
    <w:p w14:paraId="7D4F3E05" w14:textId="77777777" w:rsidR="0064387D" w:rsidRPr="00CE16A6" w:rsidRDefault="0064387D" w:rsidP="0064387D">
      <w:pPr>
        <w:jc w:val="both"/>
        <w:rPr>
          <w:rFonts w:asciiTheme="majorHAnsi" w:hAnsiTheme="majorHAnsi" w:cstheme="majorHAnsi"/>
          <w:sz w:val="18"/>
          <w:szCs w:val="18"/>
        </w:rPr>
      </w:pPr>
    </w:p>
    <w:p w14:paraId="640B3861"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b/>
          <w:color w:val="A6A6A6" w:themeColor="background1" w:themeShade="A6"/>
          <w:sz w:val="18"/>
          <w:szCs w:val="18"/>
          <w:lang w:val="en-US"/>
        </w:rPr>
        <w:t>and on the other part</w:t>
      </w:r>
      <w:r w:rsidRPr="00CE16A6">
        <w:rPr>
          <w:rFonts w:ascii="Calibri" w:hAnsi="Calibri" w:cs="Calibri"/>
          <w:color w:val="A6A6A6" w:themeColor="background1" w:themeShade="A6"/>
          <w:sz w:val="18"/>
          <w:szCs w:val="18"/>
          <w:lang w:val="en-US"/>
        </w:rPr>
        <w:t>,</w:t>
      </w:r>
      <w:r w:rsidRPr="00CE16A6">
        <w:rPr>
          <w:rFonts w:asciiTheme="majorHAnsi" w:hAnsiTheme="majorHAnsi" w:cstheme="majorHAnsi"/>
          <w:color w:val="002060"/>
          <w:sz w:val="18"/>
          <w:szCs w:val="18"/>
          <w:lang w:val="en-US"/>
        </w:rPr>
        <w:t xml:space="preserve"> et </w:t>
      </w:r>
      <w:proofErr w:type="spellStart"/>
      <w:r w:rsidRPr="00CE16A6">
        <w:rPr>
          <w:rFonts w:asciiTheme="majorHAnsi" w:hAnsiTheme="majorHAnsi" w:cstheme="majorHAnsi"/>
          <w:b/>
          <w:color w:val="002060"/>
          <w:sz w:val="18"/>
          <w:szCs w:val="18"/>
          <w:lang w:val="en-US"/>
        </w:rPr>
        <w:t>d’autre</w:t>
      </w:r>
      <w:proofErr w:type="spellEnd"/>
      <w:r w:rsidRPr="00CE16A6">
        <w:rPr>
          <w:rFonts w:asciiTheme="majorHAnsi" w:hAnsiTheme="majorHAnsi" w:cstheme="majorHAnsi"/>
          <w:b/>
          <w:color w:val="002060"/>
          <w:sz w:val="18"/>
          <w:szCs w:val="18"/>
          <w:lang w:val="en-US"/>
        </w:rPr>
        <w:t xml:space="preserve"> part,</w:t>
      </w:r>
    </w:p>
    <w:p w14:paraId="1D7ED71A" w14:textId="77777777" w:rsidR="0064387D" w:rsidRPr="00CE16A6" w:rsidRDefault="0064387D" w:rsidP="0064387D">
      <w:pPr>
        <w:jc w:val="both"/>
        <w:rPr>
          <w:rFonts w:asciiTheme="majorHAnsi" w:hAnsiTheme="majorHAnsi" w:cstheme="majorHAnsi"/>
          <w:color w:val="002060"/>
          <w:sz w:val="18"/>
          <w:szCs w:val="18"/>
          <w:lang w:val="en-US"/>
        </w:rPr>
      </w:pPr>
      <w:r w:rsidRPr="00CE16A6">
        <w:rPr>
          <w:rFonts w:ascii="Calibri" w:hAnsi="Calibri" w:cs="Calibri"/>
          <w:color w:val="A6A6A6" w:themeColor="background1" w:themeShade="A6"/>
          <w:sz w:val="18"/>
          <w:szCs w:val="18"/>
          <w:lang w:val="en-US"/>
        </w:rPr>
        <w:t xml:space="preserve">the </w:t>
      </w:r>
      <w:r w:rsidRPr="00CE16A6">
        <w:rPr>
          <w:rFonts w:ascii="Calibri" w:hAnsi="Calibri" w:cs="Calibri"/>
          <w:b/>
          <w:color w:val="A6A6A6" w:themeColor="background1" w:themeShade="A6"/>
          <w:sz w:val="18"/>
          <w:szCs w:val="18"/>
          <w:lang w:val="en-US"/>
        </w:rPr>
        <w:t>‘participant’,</w:t>
      </w:r>
      <w:r w:rsidRPr="00CE16A6">
        <w:rPr>
          <w:rFonts w:ascii="Calibri" w:hAnsi="Calibri" w:cs="Calibri"/>
          <w:color w:val="A6A6A6" w:themeColor="background1" w:themeShade="A6"/>
          <w:sz w:val="18"/>
          <w:szCs w:val="18"/>
          <w:lang w:val="en-US"/>
        </w:rPr>
        <w:t xml:space="preserve"> </w:t>
      </w:r>
      <w:r w:rsidRPr="00CE16A6">
        <w:rPr>
          <w:rFonts w:asciiTheme="majorHAnsi" w:hAnsiTheme="majorHAnsi" w:cstheme="majorHAnsi"/>
          <w:b/>
          <w:color w:val="002060"/>
          <w:sz w:val="18"/>
          <w:szCs w:val="18"/>
          <w:lang w:val="en-US"/>
        </w:rPr>
        <w:t>le “participant”</w:t>
      </w:r>
    </w:p>
    <w:p w14:paraId="260ECF92" w14:textId="77777777" w:rsidR="0064387D" w:rsidRPr="00CE16A6" w:rsidRDefault="0064387D" w:rsidP="0064387D">
      <w:pPr>
        <w:rPr>
          <w:rFonts w:ascii="Calibri" w:hAnsi="Calibri" w:cs="Calibri"/>
          <w:color w:val="A6A6A6" w:themeColor="background1" w:themeShade="A6"/>
          <w:sz w:val="18"/>
          <w:szCs w:val="18"/>
          <w:lang w:val="en-US"/>
        </w:rPr>
      </w:pPr>
    </w:p>
    <w:p w14:paraId="213DE6B0"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w:t>
      </w:r>
      <w:r w:rsidRPr="00CE16A6">
        <w:rPr>
          <w:rFonts w:ascii="Calibri" w:hAnsi="Calibri" w:cs="Calibri"/>
          <w:color w:val="A6A6A6" w:themeColor="background1" w:themeShade="A6"/>
          <w:sz w:val="18"/>
          <w:szCs w:val="18"/>
          <w:highlight w:val="lightGray"/>
          <w:lang w:val="en-US"/>
        </w:rPr>
        <w:t>first name and family name</w:t>
      </w:r>
      <w:r w:rsidRPr="00CE16A6">
        <w:rPr>
          <w:rFonts w:ascii="Calibri" w:hAnsi="Calibri" w:cs="Calibri"/>
          <w:color w:val="A6A6A6" w:themeColor="background1" w:themeShade="A6"/>
          <w:sz w:val="18"/>
          <w:szCs w:val="18"/>
          <w:lang w:val="en-US"/>
        </w:rPr>
        <w:t>]</w:t>
      </w:r>
    </w:p>
    <w:p w14:paraId="5EC7AED3" w14:textId="77777777" w:rsidR="0064387D" w:rsidRPr="00CE16A6" w:rsidRDefault="0064387D" w:rsidP="0064387D">
      <w:pPr>
        <w:jc w:val="both"/>
        <w:rPr>
          <w:rFonts w:asciiTheme="majorHAnsi" w:hAnsiTheme="majorHAnsi" w:cstheme="majorHAnsi"/>
          <w:color w:val="002060"/>
          <w:sz w:val="18"/>
          <w:szCs w:val="18"/>
          <w:lang w:val="en-US"/>
        </w:rPr>
      </w:pPr>
      <w:r w:rsidRPr="00441F02">
        <w:rPr>
          <w:rFonts w:asciiTheme="majorHAnsi" w:hAnsiTheme="majorHAnsi" w:cstheme="majorHAnsi"/>
          <w:color w:val="002060"/>
          <w:sz w:val="18"/>
          <w:szCs w:val="18"/>
          <w:highlight w:val="yellow"/>
          <w:lang w:val="en-US"/>
        </w:rPr>
        <w:t>[</w:t>
      </w:r>
      <w:proofErr w:type="spellStart"/>
      <w:r w:rsidRPr="00441F02">
        <w:rPr>
          <w:rFonts w:asciiTheme="majorHAnsi" w:hAnsiTheme="majorHAnsi" w:cstheme="majorHAnsi"/>
          <w:color w:val="002060"/>
          <w:sz w:val="18"/>
          <w:szCs w:val="18"/>
          <w:highlight w:val="yellow"/>
          <w:lang w:val="en-US"/>
        </w:rPr>
        <w:t>prénom</w:t>
      </w:r>
      <w:proofErr w:type="spellEnd"/>
      <w:r w:rsidRPr="00441F02">
        <w:rPr>
          <w:rFonts w:asciiTheme="majorHAnsi" w:hAnsiTheme="majorHAnsi" w:cstheme="majorHAnsi"/>
          <w:color w:val="002060"/>
          <w:sz w:val="18"/>
          <w:szCs w:val="18"/>
          <w:highlight w:val="yellow"/>
          <w:lang w:val="en-US"/>
        </w:rPr>
        <w:t xml:space="preserve"> et nom]</w:t>
      </w:r>
    </w:p>
    <w:p w14:paraId="2D8ABA08" w14:textId="77777777" w:rsidR="0064387D" w:rsidRPr="00CE16A6" w:rsidRDefault="0064387D" w:rsidP="0064387D">
      <w:pPr>
        <w:rPr>
          <w:rFonts w:ascii="Calibri" w:hAnsi="Calibri" w:cs="Calibri"/>
          <w:color w:val="A6A6A6" w:themeColor="background1" w:themeShade="A6"/>
          <w:sz w:val="16"/>
          <w:szCs w:val="16"/>
          <w:lang w:val="en-US"/>
        </w:rPr>
      </w:pPr>
    </w:p>
    <w:p w14:paraId="3E0F9588"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with residence at address: [</w:t>
      </w:r>
      <w:r w:rsidRPr="00CE16A6">
        <w:rPr>
          <w:rFonts w:ascii="Calibri" w:hAnsi="Calibri" w:cs="Calibri"/>
          <w:color w:val="A6A6A6" w:themeColor="background1" w:themeShade="A6"/>
          <w:sz w:val="18"/>
          <w:szCs w:val="18"/>
          <w:highlight w:val="lightGray"/>
          <w:lang w:val="en-US"/>
        </w:rPr>
        <w:t>official address in full</w:t>
      </w:r>
      <w:r w:rsidRPr="00CE16A6">
        <w:rPr>
          <w:rFonts w:ascii="Calibri" w:hAnsi="Calibri" w:cs="Calibri"/>
          <w:color w:val="A6A6A6" w:themeColor="background1" w:themeShade="A6"/>
          <w:sz w:val="18"/>
          <w:szCs w:val="18"/>
          <w:lang w:val="en-US"/>
        </w:rPr>
        <w:t>]</w:t>
      </w:r>
    </w:p>
    <w:p w14:paraId="76E846F6" w14:textId="77777777" w:rsidR="0064387D" w:rsidRPr="00866C4C" w:rsidRDefault="0064387D" w:rsidP="0064387D">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441F02">
        <w:rPr>
          <w:rFonts w:asciiTheme="majorHAnsi" w:hAnsiTheme="majorHAnsi" w:cstheme="majorHAnsi"/>
          <w:color w:val="002060"/>
          <w:sz w:val="18"/>
          <w:szCs w:val="18"/>
          <w:highlight w:val="yellow"/>
        </w:rPr>
        <w:t>[adresse officielle complète]</w:t>
      </w:r>
    </w:p>
    <w:p w14:paraId="47F75349" w14:textId="77777777" w:rsidR="0064387D" w:rsidRDefault="0064387D" w:rsidP="0064387D">
      <w:pPr>
        <w:rPr>
          <w:rFonts w:ascii="Calibri" w:hAnsi="Calibri" w:cs="Calibri"/>
          <w:color w:val="A6A6A6" w:themeColor="background1" w:themeShade="A6"/>
          <w:sz w:val="16"/>
          <w:szCs w:val="16"/>
        </w:rPr>
      </w:pPr>
    </w:p>
    <w:p w14:paraId="7643048A"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Date of </w:t>
      </w:r>
      <w:proofErr w:type="spellStart"/>
      <w:proofErr w:type="gramStart"/>
      <w:r w:rsidRPr="007370EF">
        <w:rPr>
          <w:rFonts w:ascii="Calibri" w:hAnsi="Calibri" w:cs="Calibri"/>
          <w:color w:val="A6A6A6" w:themeColor="background1" w:themeShade="A6"/>
          <w:sz w:val="18"/>
          <w:szCs w:val="18"/>
        </w:rPr>
        <w:t>birth</w:t>
      </w:r>
      <w:proofErr w:type="spellEnd"/>
      <w:r w:rsidRPr="007370EF">
        <w:rPr>
          <w:rFonts w:ascii="Calibri" w:hAnsi="Calibri" w:cs="Calibri"/>
          <w:color w:val="A6A6A6" w:themeColor="background1" w:themeShade="A6"/>
          <w:sz w:val="18"/>
          <w:szCs w:val="18"/>
        </w:rPr>
        <w:t>:</w:t>
      </w:r>
      <w:proofErr w:type="gramEnd"/>
    </w:p>
    <w:p w14:paraId="041206FE" w14:textId="77777777" w:rsidR="0064387D" w:rsidRPr="00CE16A6" w:rsidRDefault="0064387D" w:rsidP="0064387D">
      <w:pPr>
        <w:spacing w:after="120"/>
        <w:rPr>
          <w:rFonts w:asciiTheme="majorHAnsi" w:hAnsiTheme="majorHAnsi" w:cstheme="majorHAnsi"/>
          <w:sz w:val="18"/>
          <w:szCs w:val="18"/>
        </w:rPr>
      </w:pPr>
      <w:r w:rsidRPr="00441F02">
        <w:rPr>
          <w:rFonts w:asciiTheme="majorHAnsi" w:hAnsiTheme="majorHAnsi" w:cstheme="majorHAnsi"/>
          <w:color w:val="002060"/>
          <w:sz w:val="18"/>
          <w:szCs w:val="18"/>
          <w:highlight w:val="yellow"/>
        </w:rPr>
        <w:t>Date de naissance</w:t>
      </w:r>
      <w:r w:rsidRPr="007370EF">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ab/>
      </w:r>
    </w:p>
    <w:p w14:paraId="42A2DE45" w14:textId="77777777" w:rsidR="0064387D" w:rsidRPr="007370EF" w:rsidRDefault="0064387D" w:rsidP="0064387D">
      <w:pPr>
        <w:rPr>
          <w:rFonts w:ascii="Calibri" w:hAnsi="Calibri" w:cs="Calibri"/>
          <w:color w:val="A6A6A6" w:themeColor="background1" w:themeShade="A6"/>
          <w:sz w:val="18"/>
          <w:szCs w:val="18"/>
        </w:rPr>
      </w:pPr>
      <w:proofErr w:type="gramStart"/>
      <w:r w:rsidRPr="007370EF">
        <w:rPr>
          <w:rFonts w:ascii="Calibri" w:hAnsi="Calibri" w:cs="Calibri"/>
          <w:color w:val="A6A6A6" w:themeColor="background1" w:themeShade="A6"/>
          <w:sz w:val="18"/>
          <w:szCs w:val="18"/>
        </w:rPr>
        <w:t>Phone:</w:t>
      </w:r>
      <w:proofErr w:type="gramEnd"/>
    </w:p>
    <w:p w14:paraId="7D35C60B" w14:textId="77777777" w:rsidR="0064387D" w:rsidRPr="00CE16A6" w:rsidRDefault="0064387D" w:rsidP="0064387D">
      <w:pPr>
        <w:rPr>
          <w:rFonts w:asciiTheme="majorHAnsi" w:hAnsiTheme="majorHAnsi" w:cstheme="majorHAnsi"/>
          <w:sz w:val="18"/>
          <w:szCs w:val="18"/>
        </w:rPr>
      </w:pPr>
      <w:r w:rsidRPr="00441F02">
        <w:rPr>
          <w:rFonts w:asciiTheme="majorHAnsi" w:hAnsiTheme="majorHAnsi" w:cstheme="majorHAnsi"/>
          <w:color w:val="002060"/>
          <w:sz w:val="18"/>
          <w:szCs w:val="18"/>
          <w:highlight w:val="yellow"/>
        </w:rPr>
        <w:t>Téléphone</w:t>
      </w:r>
      <w:r w:rsidRPr="00DB1568">
        <w:rPr>
          <w:rFonts w:asciiTheme="majorHAnsi" w:hAnsiTheme="majorHAnsi" w:cstheme="majorHAnsi"/>
          <w:color w:val="002060"/>
          <w:sz w:val="18"/>
          <w:szCs w:val="18"/>
        </w:rPr>
        <w:t xml:space="preserve"> :</w:t>
      </w:r>
    </w:p>
    <w:p w14:paraId="12FB910E" w14:textId="77777777" w:rsidR="0064387D" w:rsidRPr="00CE16A6" w:rsidRDefault="0064387D" w:rsidP="0064387D">
      <w:pPr>
        <w:spacing w:after="120"/>
        <w:jc w:val="both"/>
        <w:rPr>
          <w:rFonts w:asciiTheme="majorHAnsi" w:hAnsiTheme="majorHAnsi" w:cstheme="majorHAnsi"/>
          <w:color w:val="002060"/>
          <w:sz w:val="18"/>
          <w:szCs w:val="18"/>
          <w:lang w:val="en-US"/>
        </w:rPr>
      </w:pPr>
      <w:proofErr w:type="gramStart"/>
      <w:r w:rsidRPr="00441F02">
        <w:rPr>
          <w:rFonts w:asciiTheme="majorHAnsi" w:hAnsiTheme="majorHAnsi" w:cstheme="majorHAnsi"/>
          <w:color w:val="002060"/>
          <w:sz w:val="18"/>
          <w:szCs w:val="18"/>
          <w:highlight w:val="yellow"/>
          <w:lang w:val="en-US"/>
        </w:rPr>
        <w:t>Email</w:t>
      </w:r>
      <w:r w:rsidRPr="00CE16A6">
        <w:rPr>
          <w:rFonts w:asciiTheme="majorHAnsi" w:hAnsiTheme="majorHAnsi" w:cstheme="majorHAnsi"/>
          <w:color w:val="002060"/>
          <w:sz w:val="18"/>
          <w:szCs w:val="18"/>
          <w:lang w:val="en-US"/>
        </w:rPr>
        <w:t xml:space="preserve"> :</w:t>
      </w:r>
      <w:proofErr w:type="gramEnd"/>
    </w:p>
    <w:p w14:paraId="174E4F00" w14:textId="77777777" w:rsidR="0064387D" w:rsidRPr="00A53CFF" w:rsidRDefault="0064387D" w:rsidP="0064387D">
      <w:pPr>
        <w:rPr>
          <w:rFonts w:ascii="Calibri" w:hAnsi="Calibri" w:cs="Calibri"/>
          <w:color w:val="002060"/>
          <w:sz w:val="22"/>
          <w:szCs w:val="22"/>
          <w:lang w:val="en-US"/>
        </w:rPr>
      </w:pPr>
    </w:p>
    <w:p w14:paraId="32397038"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The parties referred to above have agreed to enter into this Agreement.</w:t>
      </w:r>
    </w:p>
    <w:p w14:paraId="6092D72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C55DA72"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The Agreement is composed of:</w:t>
      </w:r>
    </w:p>
    <w:p w14:paraId="04AA4659" w14:textId="77777777" w:rsidR="0064387D" w:rsidRPr="00DB1568" w:rsidRDefault="0064387D" w:rsidP="0064387D">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13596C6C" w14:textId="77777777" w:rsidR="0064387D" w:rsidRPr="00CE16A6" w:rsidRDefault="0064387D" w:rsidP="0064387D">
      <w:pPr>
        <w:spacing w:after="120"/>
        <w:ind w:firstLine="720"/>
        <w:jc w:val="both"/>
        <w:rPr>
          <w:rFonts w:asciiTheme="majorHAnsi" w:hAnsiTheme="majorHAnsi" w:cstheme="majorHAnsi"/>
          <w:color w:val="002060"/>
          <w:sz w:val="18"/>
          <w:szCs w:val="18"/>
          <w:lang w:val="en-US"/>
        </w:rPr>
      </w:pPr>
      <w:r w:rsidRPr="00CE16A6">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Pr="00CE16A6">
        <w:rPr>
          <w:rFonts w:asciiTheme="majorHAnsi" w:hAnsiTheme="majorHAnsi" w:cstheme="majorHAnsi"/>
          <w:color w:val="002060"/>
          <w:sz w:val="18"/>
          <w:szCs w:val="18"/>
          <w:lang w:val="en-US"/>
        </w:rPr>
        <w:t xml:space="preserve">Conditions </w:t>
      </w:r>
      <w:proofErr w:type="spellStart"/>
      <w:r w:rsidRPr="00CE16A6">
        <w:rPr>
          <w:rFonts w:asciiTheme="majorHAnsi" w:hAnsiTheme="majorHAnsi" w:cstheme="majorHAnsi"/>
          <w:color w:val="002060"/>
          <w:sz w:val="18"/>
          <w:szCs w:val="18"/>
          <w:lang w:val="en-US"/>
        </w:rPr>
        <w:t>générales</w:t>
      </w:r>
      <w:proofErr w:type="spellEnd"/>
    </w:p>
    <w:p w14:paraId="68A12587" w14:textId="77777777" w:rsidR="0064387D" w:rsidRPr="00CE16A6" w:rsidRDefault="0064387D" w:rsidP="0064387D">
      <w:pPr>
        <w:ind w:left="720"/>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Annex 1: [</w:t>
      </w:r>
      <w:r w:rsidRPr="00CE16A6">
        <w:rPr>
          <w:rFonts w:ascii="Calibri" w:hAnsi="Calibri" w:cs="Calibri"/>
          <w:color w:val="A6A6A6" w:themeColor="background1" w:themeShade="A6"/>
          <w:sz w:val="18"/>
          <w:szCs w:val="18"/>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Pr="00CE16A6">
        <w:rPr>
          <w:rFonts w:ascii="Calibri" w:hAnsi="Calibri" w:cs="Calibri"/>
          <w:color w:val="A6A6A6" w:themeColor="background1" w:themeShade="A6"/>
          <w:sz w:val="18"/>
          <w:szCs w:val="18"/>
          <w:lang w:val="en-US"/>
        </w:rPr>
        <w:t>]</w:t>
      </w:r>
      <w:r w:rsidRPr="00170275">
        <w:rPr>
          <w:rFonts w:ascii="Calibri" w:hAnsi="Calibri" w:cs="Calibri"/>
          <w:color w:val="A6A6A6" w:themeColor="background1" w:themeShade="A6"/>
          <w:sz w:val="18"/>
          <w:szCs w:val="18"/>
          <w:vertAlign w:val="superscript"/>
        </w:rPr>
        <w:footnoteReference w:id="2"/>
      </w:r>
    </w:p>
    <w:p w14:paraId="09299206" w14:textId="77777777" w:rsidR="0064387D" w:rsidRPr="00CE16A6" w:rsidRDefault="0064387D" w:rsidP="0064387D">
      <w:pPr>
        <w:ind w:left="720"/>
        <w:jc w:val="both"/>
        <w:rPr>
          <w:rFonts w:asciiTheme="majorHAnsi" w:hAnsiTheme="majorHAnsi" w:cstheme="majorHAnsi"/>
          <w:sz w:val="18"/>
          <w:szCs w:val="18"/>
          <w:highlight w:val="lightGray"/>
        </w:rPr>
      </w:pPr>
      <w:r w:rsidRPr="00CE16A6">
        <w:rPr>
          <w:rFonts w:asciiTheme="majorHAnsi" w:hAnsiTheme="majorHAnsi" w:cstheme="majorHAnsi"/>
          <w:color w:val="002060"/>
          <w:sz w:val="18"/>
          <w:szCs w:val="18"/>
        </w:rPr>
        <w:lastRenderedPageBreak/>
        <w:t>Annexe 1 : [</w:t>
      </w:r>
      <w:r w:rsidRPr="00CE16A6">
        <w:rPr>
          <w:rFonts w:asciiTheme="majorHAnsi" w:hAnsiTheme="majorHAnsi" w:cstheme="majorHAnsi"/>
          <w:color w:val="002060"/>
          <w:sz w:val="18"/>
          <w:szCs w:val="18"/>
          <w:highlight w:val="lightGray"/>
        </w:rPr>
        <w:t>Contrat pédagogique Erasmus+ pour la mobilité d’études des étudiants / contrat pédagogique Erasmus+ pour la mobilité de stage des étudiants / contrat de mobilité Erasmus+ pour la mobilité d’enseignement / contrat de mobilité Erasmus+ pour la mobilité de formation des personnels]</w:t>
      </w:r>
    </w:p>
    <w:p w14:paraId="1AD3ABD3" w14:textId="77777777" w:rsidR="0064387D" w:rsidRPr="00CE16A6" w:rsidRDefault="0064387D" w:rsidP="0064387D">
      <w:pPr>
        <w:ind w:left="720"/>
        <w:rPr>
          <w:rFonts w:asciiTheme="majorHAnsi" w:hAnsiTheme="majorHAnsi" w:cstheme="majorHAnsi"/>
          <w:sz w:val="18"/>
          <w:szCs w:val="18"/>
          <w:highlight w:val="lightGray"/>
        </w:rPr>
      </w:pPr>
    </w:p>
    <w:p w14:paraId="4573879B" w14:textId="7066BC86" w:rsidR="0064387D" w:rsidRPr="006504B1" w:rsidRDefault="0064387D" w:rsidP="0064387D">
      <w:pPr>
        <w:rPr>
          <w:rFonts w:asciiTheme="majorHAnsi" w:hAnsiTheme="majorHAnsi" w:cstheme="majorHAnsi"/>
          <w:i/>
          <w:color w:val="4AA55B"/>
          <w:sz w:val="18"/>
          <w:szCs w:val="18"/>
        </w:rPr>
      </w:pPr>
      <w:r w:rsidRPr="00CE16A6">
        <w:rPr>
          <w:rFonts w:asciiTheme="majorHAnsi" w:hAnsiTheme="majorHAnsi" w:cstheme="majorHAnsi"/>
          <w:sz w:val="18"/>
          <w:szCs w:val="18"/>
        </w:rPr>
        <w:tab/>
      </w:r>
      <w:r w:rsidRPr="006504B1">
        <w:rPr>
          <w:rFonts w:ascii="Calibri" w:hAnsi="Calibri" w:cs="Calibri"/>
          <w:color w:val="A6A6A6" w:themeColor="background1" w:themeShade="A6"/>
          <w:sz w:val="18"/>
          <w:szCs w:val="18"/>
        </w:rPr>
        <w:t xml:space="preserve">Annex </w:t>
      </w:r>
      <w:proofErr w:type="gramStart"/>
      <w:r w:rsidRPr="006504B1">
        <w:rPr>
          <w:rFonts w:ascii="Calibri" w:hAnsi="Calibri" w:cs="Calibri"/>
          <w:color w:val="A6A6A6" w:themeColor="background1" w:themeShade="A6"/>
          <w:sz w:val="18"/>
          <w:szCs w:val="18"/>
        </w:rPr>
        <w:t>2:</w:t>
      </w:r>
      <w:proofErr w:type="gramEnd"/>
      <w:r w:rsidRPr="006504B1">
        <w:rPr>
          <w:rFonts w:ascii="Calibri" w:hAnsi="Calibri" w:cs="Calibri"/>
          <w:color w:val="A6A6A6" w:themeColor="background1" w:themeShade="A6"/>
          <w:sz w:val="18"/>
          <w:szCs w:val="18"/>
        </w:rPr>
        <w:t xml:space="preserve"> Erasmus Student Charter</w:t>
      </w:r>
      <w:r w:rsidRPr="006504B1">
        <w:rPr>
          <w:rFonts w:asciiTheme="majorHAnsi" w:hAnsiTheme="majorHAnsi" w:cstheme="majorHAnsi"/>
          <w:i/>
          <w:color w:val="4AA55B"/>
          <w:sz w:val="18"/>
          <w:szCs w:val="18"/>
        </w:rPr>
        <w:t>]</w:t>
      </w:r>
    </w:p>
    <w:p w14:paraId="7C2629DC" w14:textId="1A65FF37" w:rsidR="0064387D" w:rsidRPr="00CE16A6" w:rsidRDefault="0064387D" w:rsidP="0064387D">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Pr="00CE16A6">
        <w:rPr>
          <w:rFonts w:asciiTheme="majorHAnsi" w:hAnsiTheme="majorHAnsi" w:cstheme="majorHAnsi"/>
          <w:i/>
          <w:color w:val="4AA55B"/>
          <w:sz w:val="18"/>
          <w:szCs w:val="18"/>
        </w:rPr>
        <w:t>]</w:t>
      </w:r>
    </w:p>
    <w:p w14:paraId="5F20D3FB"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09713627" w14:textId="77777777" w:rsidR="0064387D" w:rsidRDefault="0064387D" w:rsidP="0064387D">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7373435" w14:textId="77777777" w:rsidR="0064387D" w:rsidRPr="00C22BC3" w:rsidRDefault="0064387D" w:rsidP="0064387D">
      <w:pPr>
        <w:jc w:val="both"/>
        <w:rPr>
          <w:rFonts w:asciiTheme="majorHAnsi" w:hAnsiTheme="majorHAnsi" w:cstheme="majorHAnsi"/>
          <w:color w:val="002060"/>
          <w:sz w:val="18"/>
          <w:szCs w:val="18"/>
        </w:rPr>
      </w:pPr>
    </w:p>
    <w:p w14:paraId="7BDABE60" w14:textId="46187B52" w:rsidR="0064387D" w:rsidRPr="006550A9" w:rsidRDefault="0064387D" w:rsidP="0064387D">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w:t>
      </w:r>
      <w:proofErr w:type="spellStart"/>
      <w:r w:rsidRPr="006550A9">
        <w:rPr>
          <w:rFonts w:asciiTheme="majorHAnsi" w:hAnsiTheme="majorHAnsi" w:cstheme="majorHAnsi"/>
          <w:color w:val="A6A6A6" w:themeColor="background1" w:themeShade="A6"/>
          <w:sz w:val="18"/>
          <w:szCs w:val="18"/>
        </w:rPr>
        <w:t>receives</w:t>
      </w:r>
      <w:proofErr w:type="spellEnd"/>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w:t>
      </w:r>
      <w:r w:rsidR="005F0DCC">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w:t>
      </w:r>
    </w:p>
    <w:p w14:paraId="11C66303" w14:textId="77777777" w:rsidR="0064387D" w:rsidRPr="006550A9" w:rsidRDefault="00454E76"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64387D" w:rsidRPr="006550A9">
            <w:rPr>
              <w:rFonts w:ascii="Segoe UI Symbol" w:eastAsia="MS Gothic"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proofErr w:type="gramStart"/>
      <w:r w:rsidR="0064387D" w:rsidRPr="006550A9">
        <w:rPr>
          <w:rFonts w:asciiTheme="majorHAnsi" w:hAnsiTheme="majorHAnsi" w:cstheme="majorHAnsi"/>
          <w:color w:val="A6A6A6" w:themeColor="background1" w:themeShade="A6"/>
          <w:sz w:val="18"/>
          <w:szCs w:val="18"/>
        </w:rPr>
        <w:t>a</w:t>
      </w:r>
      <w:proofErr w:type="gramEnd"/>
      <w:r w:rsidR="0064387D" w:rsidRPr="006550A9">
        <w:rPr>
          <w:rFonts w:asciiTheme="majorHAnsi" w:hAnsiTheme="majorHAnsi" w:cstheme="majorHAnsi"/>
          <w:color w:val="A6A6A6" w:themeColor="background1" w:themeShade="A6"/>
          <w:sz w:val="18"/>
          <w:szCs w:val="18"/>
        </w:rPr>
        <w:t xml:space="preserve"> </w:t>
      </w:r>
      <w:proofErr w:type="spellStart"/>
      <w:r w:rsidR="0064387D" w:rsidRPr="006550A9">
        <w:rPr>
          <w:rFonts w:asciiTheme="majorHAnsi" w:hAnsiTheme="majorHAnsi" w:cstheme="majorHAnsi"/>
          <w:color w:val="A6A6A6" w:themeColor="background1" w:themeShade="A6"/>
          <w:sz w:val="18"/>
          <w:szCs w:val="18"/>
        </w:rPr>
        <w:t>financial</w:t>
      </w:r>
      <w:proofErr w:type="spellEnd"/>
      <w:r w:rsidR="0064387D" w:rsidRPr="006550A9">
        <w:rPr>
          <w:rFonts w:asciiTheme="majorHAnsi" w:hAnsiTheme="majorHAnsi" w:cstheme="majorHAnsi"/>
          <w:color w:val="A6A6A6" w:themeColor="background1" w:themeShade="A6"/>
          <w:sz w:val="18"/>
          <w:szCs w:val="18"/>
        </w:rPr>
        <w:t xml:space="preserve"> support </w:t>
      </w:r>
      <w:proofErr w:type="spellStart"/>
      <w:r w:rsidR="0064387D" w:rsidRPr="006550A9">
        <w:rPr>
          <w:rFonts w:asciiTheme="majorHAnsi" w:hAnsiTheme="majorHAnsi" w:cstheme="majorHAnsi"/>
          <w:color w:val="A6A6A6" w:themeColor="background1" w:themeShade="A6"/>
          <w:sz w:val="18"/>
          <w:szCs w:val="18"/>
        </w:rPr>
        <w:t>from</w:t>
      </w:r>
      <w:proofErr w:type="spellEnd"/>
      <w:r w:rsidR="0064387D" w:rsidRPr="006550A9">
        <w:rPr>
          <w:rFonts w:asciiTheme="majorHAnsi" w:hAnsiTheme="majorHAnsi" w:cstheme="majorHAnsi"/>
          <w:color w:val="A6A6A6" w:themeColor="background1" w:themeShade="A6"/>
          <w:sz w:val="18"/>
          <w:szCs w:val="18"/>
        </w:rPr>
        <w:t xml:space="preserve"> Erasmus+ EU </w:t>
      </w:r>
      <w:proofErr w:type="spellStart"/>
      <w:r w:rsidR="0064387D" w:rsidRPr="006550A9">
        <w:rPr>
          <w:rFonts w:asciiTheme="majorHAnsi" w:hAnsiTheme="majorHAnsi" w:cstheme="majorHAnsi"/>
          <w:color w:val="A6A6A6" w:themeColor="background1" w:themeShade="A6"/>
          <w:sz w:val="18"/>
          <w:szCs w:val="18"/>
        </w:rPr>
        <w:t>funds</w:t>
      </w:r>
      <w:proofErr w:type="spellEnd"/>
      <w:r w:rsidR="0064387D" w:rsidRPr="006550A9">
        <w:rPr>
          <w:rFonts w:asciiTheme="majorHAnsi" w:hAnsiTheme="majorHAnsi" w:cstheme="majorHAnsi"/>
          <w:color w:val="A6A6A6" w:themeColor="background1" w:themeShade="A6"/>
          <w:sz w:val="18"/>
          <w:szCs w:val="18"/>
        </w:rPr>
        <w:t xml:space="preserve"> /</w:t>
      </w:r>
      <w:r w:rsidR="0064387D" w:rsidRPr="006550A9">
        <w:rPr>
          <w:rFonts w:asciiTheme="majorHAnsi" w:hAnsiTheme="majorHAnsi" w:cstheme="majorHAnsi"/>
          <w:color w:val="002060"/>
          <w:sz w:val="18"/>
          <w:szCs w:val="18"/>
        </w:rPr>
        <w:t xml:space="preserve"> 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2D12091" w14:textId="49A1E916" w:rsidR="0064387D" w:rsidRPr="006550A9" w:rsidRDefault="00454E76"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1"/>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64387D" w:rsidRPr="006550A9">
        <w:rPr>
          <w:rFonts w:asciiTheme="majorHAnsi" w:hAnsiTheme="majorHAnsi" w:cstheme="majorHAnsi"/>
          <w:color w:val="002060"/>
          <w:sz w:val="18"/>
          <w:szCs w:val="18"/>
        </w:rPr>
        <w:t xml:space="preserve"> </w:t>
      </w:r>
      <w:proofErr w:type="spellStart"/>
      <w:proofErr w:type="gramStart"/>
      <w:r w:rsidR="0064387D" w:rsidRPr="006550A9">
        <w:rPr>
          <w:rFonts w:asciiTheme="majorHAnsi" w:hAnsiTheme="majorHAnsi" w:cstheme="majorHAnsi"/>
          <w:color w:val="A6A6A6" w:themeColor="background1" w:themeShade="A6"/>
          <w:sz w:val="18"/>
          <w:szCs w:val="18"/>
        </w:rPr>
        <w:t>a</w:t>
      </w:r>
      <w:proofErr w:type="spellEnd"/>
      <w:proofErr w:type="gramEnd"/>
      <w:r w:rsidR="0064387D" w:rsidRPr="006550A9">
        <w:rPr>
          <w:rFonts w:asciiTheme="majorHAnsi" w:hAnsiTheme="majorHAnsi" w:cstheme="majorHAnsi"/>
          <w:color w:val="A6A6A6" w:themeColor="background1" w:themeShade="A6"/>
          <w:sz w:val="18"/>
          <w:szCs w:val="18"/>
        </w:rPr>
        <w:t xml:space="preserve"> </w:t>
      </w:r>
      <w:proofErr w:type="spellStart"/>
      <w:r w:rsidR="0064387D" w:rsidRPr="006550A9">
        <w:rPr>
          <w:rFonts w:asciiTheme="majorHAnsi" w:hAnsiTheme="majorHAnsi" w:cstheme="majorHAnsi"/>
          <w:color w:val="A6A6A6" w:themeColor="background1" w:themeShade="A6"/>
          <w:sz w:val="18"/>
          <w:szCs w:val="18"/>
        </w:rPr>
        <w:t>zero-grant</w:t>
      </w:r>
      <w:proofErr w:type="spellEnd"/>
      <w:r w:rsidR="0064387D" w:rsidRPr="006550A9">
        <w:rPr>
          <w:rFonts w:asciiTheme="majorHAnsi" w:hAnsiTheme="majorHAnsi" w:cstheme="majorHAnsi"/>
          <w:color w:val="A6A6A6" w:themeColor="background1" w:themeShade="A6"/>
          <w:sz w:val="18"/>
          <w:szCs w:val="18"/>
        </w:rPr>
        <w:t xml:space="preserve"> /</w:t>
      </w:r>
      <w:r w:rsidR="0064387D" w:rsidRPr="006550A9">
        <w:rPr>
          <w:rFonts w:asciiTheme="majorHAnsi" w:hAnsiTheme="majorHAnsi" w:cstheme="majorHAnsi"/>
          <w:color w:val="002060"/>
          <w:sz w:val="18"/>
          <w:szCs w:val="18"/>
        </w:rPr>
        <w:t xml:space="preserve"> non-allocataire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2BDB102D" w14:textId="76E3AE4A" w:rsidR="0064387D" w:rsidRPr="005F0DCC" w:rsidRDefault="00454E76" w:rsidP="0064387D">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64387D" w:rsidRPr="005F0DCC">
        <w:rPr>
          <w:rFonts w:asciiTheme="majorHAnsi" w:hAnsiTheme="majorHAnsi" w:cstheme="majorHAnsi"/>
          <w:color w:val="002060"/>
          <w:sz w:val="18"/>
          <w:szCs w:val="18"/>
        </w:rPr>
        <w:t xml:space="preserve"> </w:t>
      </w:r>
      <w:proofErr w:type="gramStart"/>
      <w:r w:rsidR="0064387D" w:rsidRPr="005F0DCC">
        <w:rPr>
          <w:rFonts w:asciiTheme="majorHAnsi" w:hAnsiTheme="majorHAnsi" w:cstheme="majorHAnsi"/>
          <w:color w:val="A6A6A6" w:themeColor="background1" w:themeShade="A6"/>
          <w:sz w:val="18"/>
          <w:szCs w:val="18"/>
        </w:rPr>
        <w:t>a</w:t>
      </w:r>
      <w:proofErr w:type="gramEnd"/>
      <w:r w:rsidR="0064387D" w:rsidRPr="005F0DCC">
        <w:rPr>
          <w:rFonts w:asciiTheme="majorHAnsi" w:hAnsiTheme="majorHAnsi" w:cstheme="majorHAnsi"/>
          <w:color w:val="A6A6A6" w:themeColor="background1" w:themeShade="A6"/>
          <w:sz w:val="18"/>
          <w:szCs w:val="18"/>
        </w:rPr>
        <w:t xml:space="preserve"> partial </w:t>
      </w:r>
      <w:proofErr w:type="spellStart"/>
      <w:r w:rsidR="0064387D" w:rsidRPr="005F0DCC">
        <w:rPr>
          <w:rFonts w:asciiTheme="majorHAnsi" w:hAnsiTheme="majorHAnsi" w:cstheme="majorHAnsi"/>
          <w:color w:val="A6A6A6" w:themeColor="background1" w:themeShade="A6"/>
          <w:sz w:val="18"/>
          <w:szCs w:val="18"/>
        </w:rPr>
        <w:t>financial</w:t>
      </w:r>
      <w:proofErr w:type="spellEnd"/>
      <w:r w:rsidR="0064387D" w:rsidRPr="005F0DCC">
        <w:rPr>
          <w:rFonts w:asciiTheme="majorHAnsi" w:hAnsiTheme="majorHAnsi" w:cstheme="majorHAnsi"/>
          <w:color w:val="A6A6A6" w:themeColor="background1" w:themeShade="A6"/>
          <w:sz w:val="18"/>
          <w:szCs w:val="18"/>
        </w:rPr>
        <w:t xml:space="preserve"> support </w:t>
      </w:r>
      <w:proofErr w:type="spellStart"/>
      <w:r w:rsidR="0064387D" w:rsidRPr="005F0DCC">
        <w:rPr>
          <w:rFonts w:asciiTheme="majorHAnsi" w:hAnsiTheme="majorHAnsi" w:cstheme="majorHAnsi"/>
          <w:color w:val="A6A6A6" w:themeColor="background1" w:themeShade="A6"/>
          <w:sz w:val="18"/>
          <w:szCs w:val="18"/>
        </w:rPr>
        <w:t>from</w:t>
      </w:r>
      <w:proofErr w:type="spellEnd"/>
      <w:r w:rsidR="0064387D" w:rsidRPr="005F0DCC">
        <w:rPr>
          <w:rFonts w:asciiTheme="majorHAnsi" w:hAnsiTheme="majorHAnsi" w:cstheme="majorHAnsi"/>
          <w:color w:val="A6A6A6" w:themeColor="background1" w:themeShade="A6"/>
          <w:sz w:val="18"/>
          <w:szCs w:val="18"/>
        </w:rPr>
        <w:t xml:space="preserve"> Erasmus+ EU </w:t>
      </w:r>
      <w:proofErr w:type="spellStart"/>
      <w:r w:rsidR="0064387D" w:rsidRPr="005F0DCC">
        <w:rPr>
          <w:rFonts w:asciiTheme="majorHAnsi" w:hAnsiTheme="majorHAnsi" w:cstheme="majorHAnsi"/>
          <w:color w:val="A6A6A6" w:themeColor="background1" w:themeShade="A6"/>
          <w:sz w:val="18"/>
          <w:szCs w:val="18"/>
        </w:rPr>
        <w:t>funds</w:t>
      </w:r>
      <w:proofErr w:type="spellEnd"/>
      <w:r w:rsidR="0064387D" w:rsidRPr="005F0DCC">
        <w:rPr>
          <w:rFonts w:asciiTheme="majorHAnsi" w:hAnsiTheme="majorHAnsi" w:cstheme="majorHAnsi"/>
          <w:color w:val="A6A6A6" w:themeColor="background1" w:themeShade="A6"/>
          <w:sz w:val="18"/>
          <w:szCs w:val="18"/>
        </w:rPr>
        <w:t xml:space="preserve"> </w:t>
      </w:r>
    </w:p>
    <w:p w14:paraId="0E085C5B" w14:textId="343FE4D6" w:rsidR="0064387D" w:rsidRPr="006550A9" w:rsidRDefault="0064387D" w:rsidP="0064387D">
      <w:pPr>
        <w:ind w:left="1701" w:hanging="1701"/>
        <w:rPr>
          <w:rFonts w:asciiTheme="majorHAnsi" w:hAnsiTheme="majorHAnsi" w:cstheme="majorHAnsi"/>
          <w:color w:val="002060"/>
          <w:sz w:val="18"/>
          <w:szCs w:val="18"/>
        </w:rPr>
      </w:pPr>
      <w:r w:rsidRPr="005F0DCC">
        <w:rPr>
          <w:rFonts w:asciiTheme="majorHAnsi" w:hAnsiTheme="majorHAnsi" w:cstheme="majorHAnsi"/>
          <w:color w:val="002060"/>
          <w:sz w:val="18"/>
          <w:szCs w:val="18"/>
        </w:rPr>
        <w:t xml:space="preserve">     </w:t>
      </w:r>
      <w:proofErr w:type="gramStart"/>
      <w:r w:rsidRPr="006550A9">
        <w:rPr>
          <w:rFonts w:asciiTheme="majorHAnsi" w:hAnsiTheme="majorHAnsi" w:cstheme="majorHAnsi"/>
          <w:color w:val="002060"/>
          <w:sz w:val="18"/>
          <w:szCs w:val="18"/>
        </w:rPr>
        <w:t>partiellement</w:t>
      </w:r>
      <w:proofErr w:type="gramEnd"/>
      <w:r w:rsidRPr="006550A9">
        <w:rPr>
          <w:rFonts w:asciiTheme="majorHAnsi" w:hAnsiTheme="majorHAnsi" w:cstheme="majorHAnsi"/>
          <w:color w:val="002060"/>
          <w:sz w:val="18"/>
          <w:szCs w:val="18"/>
        </w:rPr>
        <w:t xml:space="preserve">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xml:space="preserve">+ </w:t>
      </w:r>
    </w:p>
    <w:p w14:paraId="71CBB68B"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p>
    <w:p w14:paraId="2F26E823" w14:textId="77777777" w:rsidR="0064387D" w:rsidRPr="006550A9" w:rsidRDefault="0064387D" w:rsidP="0064387D">
      <w:pPr>
        <w:tabs>
          <w:tab w:val="left" w:pos="1701"/>
        </w:tabs>
        <w:ind w:left="1701" w:hanging="1701"/>
        <w:rPr>
          <w:rFonts w:ascii="Calibri" w:hAnsi="Calibri" w:cs="Calibri"/>
          <w:color w:val="002060"/>
          <w:sz w:val="18"/>
          <w:szCs w:val="18"/>
        </w:rPr>
      </w:pPr>
    </w:p>
    <w:p w14:paraId="02A44117" w14:textId="332438CB" w:rsidR="0064387D" w:rsidRPr="006550A9" w:rsidRDefault="0064387D" w:rsidP="0064387D">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w:t>
      </w:r>
      <w:proofErr w:type="spellStart"/>
      <w:r w:rsidRPr="006550A9">
        <w:rPr>
          <w:rFonts w:ascii="Calibri" w:hAnsi="Calibri" w:cs="Calibri"/>
          <w:color w:val="A6A6A6" w:themeColor="background1" w:themeShade="A6"/>
          <w:sz w:val="18"/>
          <w:szCs w:val="18"/>
        </w:rPr>
        <w:t>amount</w:t>
      </w:r>
      <w:proofErr w:type="spellEnd"/>
      <w:r w:rsidRPr="006550A9">
        <w:rPr>
          <w:rFonts w:ascii="Calibri" w:hAnsi="Calibri" w:cs="Calibri"/>
          <w:color w:val="A6A6A6" w:themeColor="background1" w:themeShade="A6"/>
          <w:sz w:val="18"/>
          <w:szCs w:val="18"/>
        </w:rPr>
        <w:t xml:space="preserve"> </w:t>
      </w:r>
      <w:proofErr w:type="spellStart"/>
      <w:r w:rsidRPr="006550A9">
        <w:rPr>
          <w:rFonts w:ascii="Calibri" w:hAnsi="Calibri" w:cs="Calibri"/>
          <w:color w:val="A6A6A6" w:themeColor="background1" w:themeShade="A6"/>
          <w:sz w:val="18"/>
          <w:szCs w:val="18"/>
        </w:rPr>
        <w:t>includes</w:t>
      </w:r>
      <w:proofErr w:type="spellEnd"/>
      <w:r w:rsidRPr="006550A9">
        <w:rPr>
          <w:rFonts w:ascii="Calibri" w:hAnsi="Calibri" w:cs="Calibri"/>
          <w:color w:val="A6A6A6" w:themeColor="background1" w:themeShade="A6"/>
          <w:sz w:val="18"/>
          <w:szCs w:val="18"/>
        </w:rPr>
        <w:t xml:space="preserve"> /</w:t>
      </w:r>
      <w:r w:rsidRPr="006550A9">
        <w:rPr>
          <w:rFonts w:ascii="Calibri" w:hAnsi="Calibri" w:cs="Calibri"/>
          <w:color w:val="002060"/>
          <w:sz w:val="18"/>
          <w:szCs w:val="18"/>
        </w:rPr>
        <w:t xml:space="preserve"> L’allocation totale </w:t>
      </w:r>
      <w:proofErr w:type="gramStart"/>
      <w:r w:rsidRPr="006550A9">
        <w:rPr>
          <w:rFonts w:ascii="Calibri" w:hAnsi="Calibri" w:cs="Calibri"/>
          <w:color w:val="002060"/>
          <w:sz w:val="18"/>
          <w:szCs w:val="18"/>
        </w:rPr>
        <w:t>comprend  :</w:t>
      </w:r>
      <w:proofErr w:type="gramEnd"/>
      <w:r w:rsidRPr="006550A9">
        <w:rPr>
          <w:rFonts w:ascii="Calibri" w:hAnsi="Calibri" w:cs="Calibri"/>
          <w:color w:val="002060"/>
          <w:sz w:val="18"/>
          <w:szCs w:val="18"/>
        </w:rPr>
        <w:t xml:space="preserve"> </w:t>
      </w:r>
    </w:p>
    <w:p w14:paraId="7261AF92" w14:textId="77777777" w:rsidR="0064387D" w:rsidRDefault="0064387D" w:rsidP="0064387D">
      <w:pPr>
        <w:tabs>
          <w:tab w:val="left" w:pos="1701"/>
        </w:tabs>
        <w:ind w:left="1701" w:hanging="1701"/>
        <w:rPr>
          <w:rFonts w:ascii="Calibri" w:hAnsi="Calibri" w:cs="Calibri"/>
          <w:color w:val="002060"/>
          <w:sz w:val="18"/>
          <w:szCs w:val="18"/>
        </w:rPr>
      </w:pPr>
    </w:p>
    <w:p w14:paraId="22A89037" w14:textId="0400D253" w:rsidR="0064387D" w:rsidRPr="001F4A00" w:rsidRDefault="00454E76" w:rsidP="005F0DCC">
      <w:pPr>
        <w:tabs>
          <w:tab w:val="left" w:pos="1701"/>
        </w:tabs>
        <w:ind w:left="1701" w:right="-1278" w:hanging="1701"/>
        <w:rPr>
          <w:rFonts w:ascii="Calibri" w:hAnsi="Calibri" w:cs="Calibri"/>
          <w:color w:val="002060"/>
          <w:sz w:val="14"/>
          <w:szCs w:val="14"/>
        </w:rPr>
      </w:pPr>
      <w:sdt>
        <w:sdtPr>
          <w:rPr>
            <w:rFonts w:asciiTheme="majorHAnsi" w:hAnsiTheme="majorHAnsi" w:cstheme="majorHAnsi"/>
            <w:color w:val="002060"/>
            <w:sz w:val="18"/>
            <w:szCs w:val="18"/>
          </w:rPr>
          <w:id w:val="692419315"/>
          <w14:checkbox>
            <w14:checked w14:val="0"/>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5F0DCC" w:rsidRPr="00400594">
        <w:rPr>
          <w:rFonts w:ascii="Calibri" w:hAnsi="Calibri" w:cs="Calibri"/>
          <w:color w:val="A6A6A6" w:themeColor="background1" w:themeShade="A6"/>
          <w:sz w:val="16"/>
          <w:szCs w:val="16"/>
        </w:rPr>
        <w:t xml:space="preserve"> </w:t>
      </w:r>
      <w:r w:rsidR="0064387D" w:rsidRPr="00400594">
        <w:rPr>
          <w:rFonts w:ascii="Calibri" w:hAnsi="Calibri" w:cs="Calibri"/>
          <w:color w:val="A6A6A6" w:themeColor="background1" w:themeShade="A6"/>
          <w:sz w:val="16"/>
          <w:szCs w:val="16"/>
        </w:rPr>
        <w:t xml:space="preserve">Base </w:t>
      </w:r>
      <w:proofErr w:type="spellStart"/>
      <w:r w:rsidR="0064387D" w:rsidRPr="00400594">
        <w:rPr>
          <w:rFonts w:ascii="Calibri" w:hAnsi="Calibri" w:cs="Calibri"/>
          <w:color w:val="A6A6A6" w:themeColor="background1" w:themeShade="A6"/>
          <w:sz w:val="16"/>
          <w:szCs w:val="16"/>
        </w:rPr>
        <w:t>amount</w:t>
      </w:r>
      <w:proofErr w:type="spellEnd"/>
      <w:r w:rsidR="0064387D" w:rsidRPr="00400594">
        <w:rPr>
          <w:rFonts w:ascii="Calibri" w:hAnsi="Calibri" w:cs="Calibri"/>
          <w:color w:val="A6A6A6" w:themeColor="background1" w:themeShade="A6"/>
          <w:sz w:val="16"/>
          <w:szCs w:val="16"/>
        </w:rPr>
        <w:t xml:space="preserve"> for</w:t>
      </w:r>
      <w:r w:rsidR="0064387D" w:rsidRPr="00400594">
        <w:rPr>
          <w:rFonts w:ascii="Calibri" w:hAnsi="Calibri" w:cs="Calibri"/>
          <w:color w:val="002060"/>
          <w:sz w:val="16"/>
          <w:szCs w:val="16"/>
        </w:rPr>
        <w:t xml:space="preserve"> </w:t>
      </w:r>
      <w:proofErr w:type="spellStart"/>
      <w:r w:rsidR="0064387D" w:rsidRPr="00400594">
        <w:rPr>
          <w:rFonts w:ascii="Calibri" w:hAnsi="Calibri" w:cs="Calibri"/>
          <w:color w:val="A6A6A6" w:themeColor="background1" w:themeShade="A6"/>
          <w:sz w:val="16"/>
          <w:szCs w:val="16"/>
        </w:rPr>
        <w:t>individual</w:t>
      </w:r>
      <w:proofErr w:type="spellEnd"/>
      <w:r w:rsidR="0064387D" w:rsidRPr="00400594">
        <w:rPr>
          <w:rFonts w:ascii="Calibri" w:hAnsi="Calibri" w:cs="Calibri"/>
          <w:color w:val="A6A6A6" w:themeColor="background1" w:themeShade="A6"/>
          <w:sz w:val="16"/>
          <w:szCs w:val="16"/>
        </w:rPr>
        <w:t xml:space="preserve"> support for long-</w:t>
      </w:r>
      <w:proofErr w:type="spellStart"/>
      <w:r w:rsidR="0064387D" w:rsidRPr="00400594">
        <w:rPr>
          <w:rFonts w:ascii="Calibri" w:hAnsi="Calibri" w:cs="Calibri"/>
          <w:color w:val="A6A6A6" w:themeColor="background1" w:themeShade="A6"/>
          <w:sz w:val="16"/>
          <w:szCs w:val="16"/>
        </w:rPr>
        <w:t>term</w:t>
      </w:r>
      <w:proofErr w:type="spellEnd"/>
      <w:r w:rsidR="0064387D" w:rsidRPr="00400594">
        <w:rPr>
          <w:rFonts w:ascii="Calibri" w:hAnsi="Calibri" w:cs="Calibri"/>
          <w:color w:val="A6A6A6" w:themeColor="background1" w:themeShade="A6"/>
          <w:sz w:val="16"/>
          <w:szCs w:val="16"/>
        </w:rPr>
        <w:t xml:space="preserve"> </w:t>
      </w:r>
      <w:proofErr w:type="spellStart"/>
      <w:r w:rsidR="0064387D" w:rsidRPr="00400594">
        <w:rPr>
          <w:rFonts w:ascii="Calibri" w:hAnsi="Calibri" w:cs="Calibri"/>
          <w:color w:val="A6A6A6" w:themeColor="background1" w:themeShade="A6"/>
          <w:sz w:val="16"/>
          <w:szCs w:val="16"/>
        </w:rPr>
        <w:t>physical</w:t>
      </w:r>
      <w:proofErr w:type="spellEnd"/>
      <w:r w:rsidR="0064387D" w:rsidRPr="00400594">
        <w:rPr>
          <w:rFonts w:ascii="Calibri" w:hAnsi="Calibri" w:cs="Calibri"/>
          <w:color w:val="A6A6A6" w:themeColor="background1" w:themeShade="A6"/>
          <w:sz w:val="16"/>
          <w:szCs w:val="16"/>
        </w:rPr>
        <w:t xml:space="preserve"> mobility / </w:t>
      </w:r>
      <w:bookmarkStart w:id="4" w:name="_Hlk105074147"/>
      <w:r w:rsidR="0064387D" w:rsidRPr="001F4A00">
        <w:rPr>
          <w:rFonts w:ascii="Calibri" w:hAnsi="Calibri" w:cs="Calibri"/>
          <w:color w:val="002060"/>
          <w:sz w:val="14"/>
          <w:szCs w:val="14"/>
        </w:rPr>
        <w:t>Allocation de base pour la contribution aux frais de séjour des mobilités physiques longues</w:t>
      </w:r>
      <w:bookmarkEnd w:id="4"/>
    </w:p>
    <w:p w14:paraId="6DB0EC4C" w14:textId="77777777" w:rsidR="006504B1" w:rsidRPr="001F4A00" w:rsidRDefault="006504B1" w:rsidP="006504B1">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Base </w:t>
      </w:r>
      <w:proofErr w:type="spellStart"/>
      <w:r w:rsidRPr="001F4A00">
        <w:rPr>
          <w:rFonts w:ascii="Calibri" w:hAnsi="Calibri" w:cs="Calibri"/>
          <w:color w:val="A6A6A6" w:themeColor="background1" w:themeShade="A6"/>
          <w:sz w:val="16"/>
          <w:szCs w:val="16"/>
        </w:rPr>
        <w:t>amount</w:t>
      </w:r>
      <w:proofErr w:type="spellEnd"/>
      <w:r w:rsidRPr="001F4A00">
        <w:rPr>
          <w:rFonts w:ascii="Calibri" w:hAnsi="Calibri" w:cs="Calibri"/>
          <w:color w:val="A6A6A6" w:themeColor="background1" w:themeShade="A6"/>
          <w:sz w:val="16"/>
          <w:szCs w:val="16"/>
        </w:rPr>
        <w:t xml:space="preserve"> for</w:t>
      </w:r>
      <w:r w:rsidRPr="001F4A00">
        <w:rPr>
          <w:rFonts w:ascii="Calibri" w:hAnsi="Calibri" w:cs="Calibri"/>
          <w:color w:val="002060"/>
          <w:sz w:val="16"/>
          <w:szCs w:val="16"/>
        </w:rPr>
        <w:t xml:space="preserve"> </w:t>
      </w:r>
      <w:proofErr w:type="spellStart"/>
      <w:r w:rsidRPr="001F4A00">
        <w:rPr>
          <w:rFonts w:ascii="Calibri" w:hAnsi="Calibri" w:cs="Calibri"/>
          <w:color w:val="A6A6A6" w:themeColor="background1" w:themeShade="A6"/>
          <w:sz w:val="16"/>
          <w:szCs w:val="16"/>
        </w:rPr>
        <w:t>individual</w:t>
      </w:r>
      <w:proofErr w:type="spellEnd"/>
      <w:r w:rsidRPr="001F4A00">
        <w:rPr>
          <w:rFonts w:ascii="Calibri" w:hAnsi="Calibri" w:cs="Calibri"/>
          <w:color w:val="A6A6A6" w:themeColor="background1" w:themeShade="A6"/>
          <w:sz w:val="16"/>
          <w:szCs w:val="16"/>
        </w:rPr>
        <w:t xml:space="preserve"> support for short-</w:t>
      </w:r>
      <w:proofErr w:type="spellStart"/>
      <w:r w:rsidRPr="001F4A00">
        <w:rPr>
          <w:rFonts w:ascii="Calibri" w:hAnsi="Calibri" w:cs="Calibri"/>
          <w:color w:val="A6A6A6" w:themeColor="background1" w:themeShade="A6"/>
          <w:sz w:val="16"/>
          <w:szCs w:val="16"/>
        </w:rPr>
        <w:t>term</w:t>
      </w:r>
      <w:proofErr w:type="spellEnd"/>
      <w:r w:rsidRPr="001F4A00">
        <w:rPr>
          <w:rFonts w:ascii="Calibri" w:hAnsi="Calibri" w:cs="Calibri"/>
          <w:color w:val="A6A6A6" w:themeColor="background1" w:themeShade="A6"/>
          <w:sz w:val="16"/>
          <w:szCs w:val="16"/>
        </w:rPr>
        <w:t xml:space="preserve"> </w:t>
      </w:r>
      <w:proofErr w:type="spellStart"/>
      <w:r w:rsidRPr="001F4A00">
        <w:rPr>
          <w:rFonts w:ascii="Calibri" w:hAnsi="Calibri" w:cs="Calibri"/>
          <w:color w:val="A6A6A6" w:themeColor="background1" w:themeShade="A6"/>
          <w:sz w:val="16"/>
          <w:szCs w:val="16"/>
        </w:rPr>
        <w:t>physical</w:t>
      </w:r>
      <w:proofErr w:type="spellEnd"/>
      <w:r w:rsidRPr="001F4A00">
        <w:rPr>
          <w:rFonts w:ascii="Calibri" w:hAnsi="Calibri" w:cs="Calibri"/>
          <w:color w:val="A6A6A6" w:themeColor="background1" w:themeShade="A6"/>
          <w:sz w:val="16"/>
          <w:szCs w:val="16"/>
        </w:rPr>
        <w:t xml:space="preserve">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3766000B" w14:textId="77777777" w:rsidR="006504B1" w:rsidRDefault="006504B1" w:rsidP="006504B1">
      <w:pPr>
        <w:ind w:left="284" w:right="-284" w:hanging="284"/>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5" w:name="_Hlk82168742"/>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t>
      </w:r>
      <w:proofErr w:type="spellStart"/>
      <w:r w:rsidRPr="00400594">
        <w:rPr>
          <w:rFonts w:ascii="Calibri" w:hAnsi="Calibri" w:cs="Calibri"/>
          <w:color w:val="A6A6A6" w:themeColor="background1" w:themeShade="A6"/>
          <w:sz w:val="16"/>
          <w:szCs w:val="16"/>
        </w:rPr>
        <w:t>with</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fewer</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opportunities</w:t>
      </w:r>
      <w:proofErr w:type="spellEnd"/>
      <w:r w:rsidRPr="00400594">
        <w:rPr>
          <w:rFonts w:ascii="Calibri" w:hAnsi="Calibri" w:cs="Calibri"/>
          <w:color w:val="A6A6A6" w:themeColor="background1" w:themeShade="A6"/>
          <w:sz w:val="16"/>
          <w:szCs w:val="16"/>
        </w:rPr>
        <w:t xml:space="preserve"> on long-</w:t>
      </w:r>
      <w:proofErr w:type="spellStart"/>
      <w:r w:rsidRPr="00400594">
        <w:rPr>
          <w:rFonts w:ascii="Calibri" w:hAnsi="Calibri" w:cs="Calibri"/>
          <w:color w:val="A6A6A6" w:themeColor="background1" w:themeShade="A6"/>
          <w:sz w:val="16"/>
          <w:szCs w:val="16"/>
        </w:rPr>
        <w:t>term</w:t>
      </w:r>
      <w:proofErr w:type="spellEnd"/>
      <w:r w:rsidRPr="00400594">
        <w:rPr>
          <w:rFonts w:ascii="Calibri" w:hAnsi="Calibri" w:cs="Calibri"/>
          <w:color w:val="A6A6A6" w:themeColor="background1" w:themeShade="A6"/>
          <w:sz w:val="16"/>
          <w:szCs w:val="16"/>
        </w:rPr>
        <w:t xml:space="preserve">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5"/>
    </w:p>
    <w:p w14:paraId="5F1C7724" w14:textId="77777777" w:rsidR="006504B1" w:rsidRDefault="006504B1" w:rsidP="006504B1">
      <w:pPr>
        <w:ind w:left="284" w:right="-569" w:hanging="284"/>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t>
      </w:r>
      <w:proofErr w:type="spellStart"/>
      <w:r w:rsidRPr="00400594">
        <w:rPr>
          <w:rFonts w:ascii="Calibri" w:hAnsi="Calibri" w:cs="Calibri"/>
          <w:color w:val="A6A6A6" w:themeColor="background1" w:themeShade="A6"/>
          <w:sz w:val="16"/>
          <w:szCs w:val="16"/>
        </w:rPr>
        <w:t>with</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fewer</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opportunities</w:t>
      </w:r>
      <w:proofErr w:type="spellEnd"/>
      <w:r w:rsidRPr="00400594">
        <w:rPr>
          <w:rFonts w:ascii="Calibri" w:hAnsi="Calibri" w:cs="Calibri"/>
          <w:color w:val="A6A6A6" w:themeColor="background1" w:themeShade="A6"/>
          <w:sz w:val="16"/>
          <w:szCs w:val="16"/>
        </w:rPr>
        <w:t xml:space="preserve"> on short-</w:t>
      </w:r>
      <w:proofErr w:type="spellStart"/>
      <w:r w:rsidRPr="00400594">
        <w:rPr>
          <w:rFonts w:ascii="Calibri" w:hAnsi="Calibri" w:cs="Calibri"/>
          <w:color w:val="A6A6A6" w:themeColor="background1" w:themeShade="A6"/>
          <w:sz w:val="16"/>
          <w:szCs w:val="16"/>
        </w:rPr>
        <w:t>term</w:t>
      </w:r>
      <w:proofErr w:type="spellEnd"/>
      <w:r w:rsidRPr="00400594">
        <w:rPr>
          <w:rFonts w:ascii="Calibri" w:hAnsi="Calibri" w:cs="Calibri"/>
          <w:color w:val="A6A6A6" w:themeColor="background1" w:themeShade="A6"/>
          <w:sz w:val="16"/>
          <w:szCs w:val="16"/>
        </w:rPr>
        <w:t xml:space="preserve">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6213956A" w14:textId="77777777" w:rsidR="006504B1" w:rsidRPr="00AD1513" w:rsidRDefault="006504B1" w:rsidP="006504B1">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proofErr w:type="spellStart"/>
      <w:r w:rsidRPr="00E73ECB">
        <w:rPr>
          <w:rFonts w:asciiTheme="majorHAnsi" w:hAnsiTheme="majorHAnsi" w:cstheme="majorHAnsi"/>
          <w:color w:val="A6A6A6" w:themeColor="background1" w:themeShade="A6"/>
          <w:sz w:val="16"/>
          <w:szCs w:val="16"/>
        </w:rPr>
        <w:t>Top-up</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amount</w:t>
      </w:r>
      <w:proofErr w:type="spellEnd"/>
      <w:r w:rsidRPr="00E73ECB">
        <w:rPr>
          <w:rFonts w:asciiTheme="majorHAnsi" w:hAnsiTheme="majorHAnsi" w:cstheme="majorHAnsi"/>
          <w:color w:val="A6A6A6" w:themeColor="background1" w:themeShade="A6"/>
          <w:sz w:val="16"/>
          <w:szCs w:val="16"/>
        </w:rPr>
        <w:t xml:space="preserve"> for </w:t>
      </w:r>
      <w:proofErr w:type="spellStart"/>
      <w:proofErr w:type="gramStart"/>
      <w:r w:rsidRPr="00E73ECB">
        <w:rPr>
          <w:rFonts w:asciiTheme="majorHAnsi" w:hAnsiTheme="majorHAnsi" w:cstheme="majorHAnsi"/>
          <w:color w:val="A6A6A6" w:themeColor="background1" w:themeShade="A6"/>
          <w:sz w:val="16"/>
          <w:szCs w:val="16"/>
        </w:rPr>
        <w:t>traineeships</w:t>
      </w:r>
      <w:proofErr w:type="spellEnd"/>
      <w:r w:rsidRPr="00E73ECB">
        <w:rPr>
          <w:rFonts w:asciiTheme="majorHAnsi" w:hAnsiTheme="majorHAnsi" w:cstheme="majorHAnsi"/>
          <w:color w:val="A6A6A6" w:themeColor="background1" w:themeShade="A6"/>
          <w:sz w:val="16"/>
          <w:szCs w:val="16"/>
        </w:rPr>
        <w:t>]/</w:t>
      </w:r>
      <w:proofErr w:type="gramEnd"/>
      <w:r w:rsidRPr="00AD1513">
        <w:rPr>
          <w:rFonts w:asciiTheme="majorHAnsi" w:hAnsiTheme="majorHAnsi" w:cstheme="majorHAnsi"/>
          <w:sz w:val="16"/>
          <w:szCs w:val="16"/>
        </w:rPr>
        <w:t xml:space="preserve"> </w:t>
      </w:r>
      <w:r w:rsidRPr="00E73ECB">
        <w:rPr>
          <w:rFonts w:asciiTheme="majorHAnsi" w:hAnsiTheme="majorHAnsi" w:cstheme="majorHAnsi"/>
          <w:color w:val="002060"/>
          <w:sz w:val="16"/>
          <w:szCs w:val="16"/>
        </w:rPr>
        <w:t xml:space="preserve">Complément applicable aux mobilités de stage </w:t>
      </w:r>
    </w:p>
    <w:p w14:paraId="1D627DA3" w14:textId="1C1EEB8D" w:rsidR="0064387D" w:rsidRDefault="00454E76" w:rsidP="0064387D">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1221365192"/>
          <w14:checkbox>
            <w14:checked w14:val="0"/>
            <w14:checkedState w14:val="2612" w14:font="MS Gothic"/>
            <w14:uncheckedState w14:val="2610" w14:font="MS Gothic"/>
          </w14:checkbox>
        </w:sdtPr>
        <w:sdtEndPr/>
        <w:sdtContent>
          <w:r w:rsidR="00D01584">
            <w:rPr>
              <w:rFonts w:ascii="MS Gothic" w:eastAsia="MS Gothic" w:hAnsi="MS Gothic" w:cstheme="majorHAnsi" w:hint="eastAsia"/>
              <w:color w:val="002060"/>
              <w:sz w:val="18"/>
              <w:szCs w:val="18"/>
            </w:rPr>
            <w:t>☐</w:t>
          </w:r>
        </w:sdtContent>
      </w:sdt>
      <w:r w:rsidR="005F0DCC" w:rsidRPr="00E73ECB">
        <w:rPr>
          <w:rFonts w:asciiTheme="majorHAnsi" w:hAnsiTheme="majorHAnsi" w:cstheme="majorHAnsi"/>
          <w:color w:val="A6A6A6" w:themeColor="background1" w:themeShade="A6"/>
          <w:sz w:val="16"/>
          <w:szCs w:val="16"/>
        </w:rPr>
        <w:t xml:space="preserve"> </w:t>
      </w:r>
      <w:proofErr w:type="spellStart"/>
      <w:r w:rsidR="0064387D" w:rsidRPr="00E73ECB">
        <w:rPr>
          <w:rFonts w:asciiTheme="majorHAnsi" w:hAnsiTheme="majorHAnsi" w:cstheme="majorHAnsi"/>
          <w:color w:val="A6A6A6" w:themeColor="background1" w:themeShade="A6"/>
          <w:sz w:val="16"/>
          <w:szCs w:val="16"/>
        </w:rPr>
        <w:t>Travel</w:t>
      </w:r>
      <w:proofErr w:type="spellEnd"/>
      <w:r w:rsidR="0064387D" w:rsidRPr="00E73ECB">
        <w:rPr>
          <w:rFonts w:asciiTheme="majorHAnsi" w:hAnsiTheme="majorHAnsi" w:cstheme="majorHAnsi"/>
          <w:color w:val="A6A6A6" w:themeColor="background1" w:themeShade="A6"/>
          <w:sz w:val="16"/>
          <w:szCs w:val="16"/>
        </w:rPr>
        <w:t xml:space="preserve"> support (green </w:t>
      </w:r>
      <w:proofErr w:type="spellStart"/>
      <w:r w:rsidR="0064387D" w:rsidRPr="00E73ECB">
        <w:rPr>
          <w:rFonts w:asciiTheme="majorHAnsi" w:hAnsiTheme="majorHAnsi" w:cstheme="majorHAnsi"/>
          <w:color w:val="A6A6A6" w:themeColor="background1" w:themeShade="A6"/>
          <w:sz w:val="16"/>
          <w:szCs w:val="16"/>
        </w:rPr>
        <w:t>travel</w:t>
      </w:r>
      <w:proofErr w:type="spellEnd"/>
      <w:r w:rsidR="0064387D" w:rsidRPr="00E73ECB">
        <w:rPr>
          <w:rFonts w:asciiTheme="majorHAnsi" w:hAnsiTheme="majorHAnsi" w:cstheme="majorHAnsi"/>
          <w:color w:val="A6A6A6" w:themeColor="background1" w:themeShade="A6"/>
          <w:sz w:val="16"/>
          <w:szCs w:val="16"/>
        </w:rPr>
        <w:t xml:space="preserve"> or non green </w:t>
      </w:r>
      <w:proofErr w:type="spellStart"/>
      <w:r w:rsidR="0064387D" w:rsidRPr="00E73ECB">
        <w:rPr>
          <w:rFonts w:asciiTheme="majorHAnsi" w:hAnsiTheme="majorHAnsi" w:cstheme="majorHAnsi"/>
          <w:color w:val="A6A6A6" w:themeColor="background1" w:themeShade="A6"/>
          <w:sz w:val="16"/>
          <w:szCs w:val="16"/>
        </w:rPr>
        <w:t>travel</w:t>
      </w:r>
      <w:proofErr w:type="spellEnd"/>
      <w:r w:rsidR="0064387D" w:rsidRPr="00E73ECB">
        <w:rPr>
          <w:rFonts w:asciiTheme="majorHAnsi" w:hAnsiTheme="majorHAnsi" w:cstheme="majorHAnsi"/>
          <w:color w:val="A6A6A6" w:themeColor="background1" w:themeShade="A6"/>
          <w:sz w:val="16"/>
          <w:szCs w:val="16"/>
        </w:rPr>
        <w:t xml:space="preserve"> </w:t>
      </w:r>
      <w:proofErr w:type="spellStart"/>
      <w:r w:rsidR="0064387D" w:rsidRPr="00E73ECB">
        <w:rPr>
          <w:rFonts w:asciiTheme="majorHAnsi" w:hAnsiTheme="majorHAnsi" w:cstheme="majorHAnsi"/>
          <w:color w:val="A6A6A6" w:themeColor="background1" w:themeShade="A6"/>
          <w:sz w:val="16"/>
          <w:szCs w:val="16"/>
        </w:rPr>
        <w:t>amount</w:t>
      </w:r>
      <w:proofErr w:type="spellEnd"/>
      <w:r w:rsidR="0064387D" w:rsidRPr="00E73ECB">
        <w:rPr>
          <w:rFonts w:asciiTheme="majorHAnsi" w:hAnsiTheme="majorHAnsi" w:cstheme="majorHAnsi"/>
          <w:color w:val="A6A6A6" w:themeColor="background1" w:themeShade="A6"/>
          <w:sz w:val="16"/>
          <w:szCs w:val="16"/>
        </w:rPr>
        <w:t>) /</w:t>
      </w:r>
      <w:r w:rsidR="0064387D" w:rsidRPr="00E73ECB">
        <w:rPr>
          <w:rFonts w:asciiTheme="majorHAnsi" w:hAnsiTheme="majorHAnsi" w:cstheme="majorHAnsi"/>
          <w:color w:val="002060"/>
          <w:sz w:val="16"/>
          <w:szCs w:val="16"/>
        </w:rPr>
        <w:t xml:space="preserve"> Frais de voyage (écoresponsable ou standard)</w:t>
      </w:r>
    </w:p>
    <w:p w14:paraId="67F0EA38" w14:textId="77777777" w:rsidR="00454E76" w:rsidRDefault="00454E76" w:rsidP="00454E76">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additional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individual</w:t>
      </w:r>
      <w:proofErr w:type="spellEnd"/>
      <w:r w:rsidRPr="00E73ECB">
        <w:rPr>
          <w:rFonts w:asciiTheme="majorHAnsi" w:hAnsiTheme="majorHAnsi" w:cstheme="majorHAnsi"/>
          <w:color w:val="A6A6A6" w:themeColor="background1" w:themeShade="A6"/>
          <w:sz w:val="16"/>
          <w:szCs w:val="16"/>
        </w:rPr>
        <w:t xml:space="preserve"> support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 Jours de voyage (jours supplémentaires à la contribution aux frais de séjour)</w:t>
      </w:r>
    </w:p>
    <w:p w14:paraId="20565F6E" w14:textId="77777777" w:rsidR="00454E76" w:rsidRPr="00D221C1" w:rsidRDefault="00454E76" w:rsidP="00454E76">
      <w:pPr>
        <w:ind w:left="142" w:hanging="142"/>
        <w:rPr>
          <w:rFonts w:asciiTheme="majorHAnsi" w:hAnsiTheme="majorHAnsi" w:cstheme="majorHAnsi"/>
          <w:color w:val="A6A6A6" w:themeColor="background1" w:themeShade="A6"/>
          <w:sz w:val="16"/>
          <w:szCs w:val="16"/>
          <w:lang w:val="en-US"/>
        </w:rPr>
      </w:pPr>
      <w:r w:rsidRPr="00D221C1">
        <w:rPr>
          <w:rFonts w:ascii="Segoe UI Symbol" w:hAnsi="Segoe UI Symbol" w:cs="Segoe UI Symbol"/>
          <w:color w:val="002060"/>
          <w:sz w:val="16"/>
          <w:szCs w:val="16"/>
          <w:lang w:val="en-US"/>
        </w:rPr>
        <w:t>☐</w:t>
      </w:r>
      <w:r w:rsidRPr="00D221C1">
        <w:rPr>
          <w:rFonts w:asciiTheme="majorHAnsi" w:hAnsiTheme="majorHAnsi" w:cstheme="majorHAnsi"/>
          <w:color w:val="002060"/>
          <w:sz w:val="16"/>
          <w:szCs w:val="16"/>
          <w:lang w:val="en-US"/>
        </w:rPr>
        <w:t xml:space="preserve"> </w:t>
      </w:r>
      <w:r w:rsidRPr="00D221C1">
        <w:rPr>
          <w:rFonts w:asciiTheme="majorHAnsi" w:hAnsiTheme="majorHAnsi" w:cstheme="majorHAnsi"/>
          <w:color w:val="A6A6A6" w:themeColor="background1" w:themeShade="A6"/>
          <w:sz w:val="16"/>
          <w:szCs w:val="16"/>
          <w:lang w:val="en-US"/>
        </w:rPr>
        <w:t>Exceptional cost for</w:t>
      </w:r>
      <w:r w:rsidRPr="00D221C1">
        <w:rPr>
          <w:rFonts w:asciiTheme="majorHAnsi" w:hAnsiTheme="majorHAnsi" w:cstheme="majorHAnsi"/>
          <w:color w:val="002060"/>
          <w:sz w:val="16"/>
          <w:szCs w:val="16"/>
          <w:lang w:val="en-US"/>
        </w:rPr>
        <w:t xml:space="preserve"> </w:t>
      </w:r>
      <w:r w:rsidRPr="00D221C1">
        <w:rPr>
          <w:rFonts w:asciiTheme="majorHAnsi" w:hAnsiTheme="majorHAnsi" w:cstheme="majorHAnsi"/>
          <w:color w:val="A6A6A6" w:themeColor="background1" w:themeShade="A6"/>
          <w:sz w:val="16"/>
          <w:szCs w:val="16"/>
          <w:lang w:val="en-US"/>
        </w:rPr>
        <w:t>expensive travel (based on real costs)</w:t>
      </w:r>
    </w:p>
    <w:p w14:paraId="2C97C6D2" w14:textId="77777777" w:rsidR="00454E76" w:rsidRDefault="00454E76" w:rsidP="00454E76">
      <w:pPr>
        <w:ind w:left="142" w:hanging="142"/>
        <w:rPr>
          <w:rFonts w:asciiTheme="majorHAnsi" w:hAnsiTheme="majorHAnsi" w:cstheme="majorHAnsi"/>
          <w:color w:val="002060"/>
          <w:sz w:val="16"/>
          <w:szCs w:val="16"/>
        </w:rPr>
      </w:pPr>
      <w:r w:rsidRPr="00454E76">
        <w:rPr>
          <w:rFonts w:asciiTheme="majorHAnsi" w:hAnsiTheme="majorHAnsi" w:cstheme="majorHAnsi"/>
          <w:color w:val="A6A6A6" w:themeColor="background1" w:themeShade="A6"/>
          <w:sz w:val="16"/>
          <w:szCs w:val="16"/>
          <w:lang w:val="en-US"/>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 xml:space="preserve">les frais réels) </w:t>
      </w:r>
    </w:p>
    <w:p w14:paraId="55B3212F" w14:textId="77777777" w:rsidR="00454E76" w:rsidRPr="00E73ECB" w:rsidRDefault="00454E76" w:rsidP="00454E76">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Inclusion support (</w:t>
      </w:r>
      <w:proofErr w:type="spellStart"/>
      <w:r w:rsidRPr="00E73ECB">
        <w:rPr>
          <w:rFonts w:asciiTheme="majorHAnsi" w:hAnsiTheme="majorHAnsi" w:cstheme="majorHAnsi"/>
          <w:color w:val="A6A6A6" w:themeColor="background1" w:themeShade="A6"/>
          <w:sz w:val="16"/>
          <w:szCs w:val="16"/>
        </w:rPr>
        <w:t>based</w:t>
      </w:r>
      <w:proofErr w:type="spellEnd"/>
      <w:r w:rsidRPr="00E73ECB">
        <w:rPr>
          <w:rFonts w:asciiTheme="majorHAnsi" w:hAnsiTheme="majorHAnsi" w:cstheme="majorHAnsi"/>
          <w:color w:val="A6A6A6" w:themeColor="background1" w:themeShade="A6"/>
          <w:sz w:val="16"/>
          <w:szCs w:val="16"/>
        </w:rPr>
        <w:t xml:space="preserve"> on real </w:t>
      </w:r>
      <w:proofErr w:type="spellStart"/>
      <w:r w:rsidRPr="00E73ECB">
        <w:rPr>
          <w:rFonts w:asciiTheme="majorHAnsi" w:hAnsiTheme="majorHAnsi" w:cstheme="majorHAnsi"/>
          <w:color w:val="A6A6A6" w:themeColor="background1" w:themeShade="A6"/>
          <w:sz w:val="16"/>
          <w:szCs w:val="16"/>
        </w:rPr>
        <w:t>costs</w:t>
      </w:r>
      <w:proofErr w:type="spellEnd"/>
      <w:r w:rsidRPr="00E73ECB">
        <w:rPr>
          <w:rFonts w:asciiTheme="majorHAnsi" w:hAnsiTheme="majorHAnsi" w:cstheme="majorHAnsi"/>
          <w:color w:val="A6A6A6" w:themeColor="background1" w:themeShade="A6"/>
          <w:sz w:val="16"/>
          <w:szCs w:val="16"/>
        </w:rPr>
        <w:t xml:space="preserve">) / </w:t>
      </w:r>
      <w:r w:rsidRPr="00E73ECB">
        <w:rPr>
          <w:rFonts w:asciiTheme="majorHAnsi" w:hAnsiTheme="majorHAnsi" w:cstheme="majorHAnsi"/>
          <w:color w:val="002060"/>
          <w:sz w:val="16"/>
          <w:szCs w:val="16"/>
        </w:rPr>
        <w:t>Soutien complémentaire pour l’inclusion (basé sur frais réels)</w:t>
      </w:r>
    </w:p>
    <w:p w14:paraId="10D574DD" w14:textId="77777777" w:rsidR="00454E76" w:rsidRPr="00E73ECB" w:rsidRDefault="00454E76" w:rsidP="0064387D">
      <w:pPr>
        <w:tabs>
          <w:tab w:val="left" w:pos="1701"/>
        </w:tabs>
        <w:ind w:left="1701" w:hanging="1701"/>
        <w:rPr>
          <w:rFonts w:asciiTheme="majorHAnsi" w:hAnsiTheme="majorHAnsi" w:cstheme="majorHAnsi"/>
          <w:color w:val="002060"/>
          <w:sz w:val="16"/>
          <w:szCs w:val="16"/>
        </w:rPr>
      </w:pPr>
    </w:p>
    <w:p w14:paraId="4925CE8C" w14:textId="77777777" w:rsidR="0064387D" w:rsidRPr="001F4A00" w:rsidRDefault="0064387D" w:rsidP="0064387D">
      <w:pPr>
        <w:tabs>
          <w:tab w:val="left" w:pos="1701"/>
        </w:tabs>
        <w:ind w:left="1701" w:hanging="1701"/>
        <w:rPr>
          <w:rFonts w:ascii="Calibri" w:hAnsi="Calibri" w:cs="Calibri"/>
          <w:color w:val="002060"/>
          <w:sz w:val="14"/>
          <w:szCs w:val="14"/>
        </w:rPr>
      </w:pPr>
    </w:p>
    <w:p w14:paraId="4A71BE54" w14:textId="77777777" w:rsidR="0064387D" w:rsidRPr="000D25BE" w:rsidRDefault="0064387D" w:rsidP="0064387D">
      <w:pPr>
        <w:tabs>
          <w:tab w:val="left" w:pos="3412"/>
        </w:tabs>
        <w:ind w:left="1701" w:hanging="1701"/>
        <w:rPr>
          <w:rFonts w:ascii="Calibri" w:hAnsi="Calibri" w:cs="Calibri"/>
          <w:color w:val="002060"/>
          <w:sz w:val="18"/>
          <w:szCs w:val="18"/>
        </w:rPr>
      </w:pPr>
    </w:p>
    <w:p w14:paraId="0D647E39" w14:textId="77777777" w:rsidR="0064387D" w:rsidRDefault="0064387D" w:rsidP="0064387D">
      <w:pPr>
        <w:rPr>
          <w:rFonts w:ascii="Calibri" w:hAnsi="Calibri" w:cs="Calibri"/>
          <w:color w:val="002060"/>
          <w:sz w:val="18"/>
          <w:szCs w:val="18"/>
        </w:rPr>
      </w:pPr>
      <w:r>
        <w:rPr>
          <w:rFonts w:ascii="Calibri" w:hAnsi="Calibri" w:cs="Calibri"/>
          <w:color w:val="002060"/>
          <w:sz w:val="18"/>
          <w:szCs w:val="18"/>
        </w:rPr>
        <w:br w:type="page"/>
      </w:r>
    </w:p>
    <w:p w14:paraId="634B1A82" w14:textId="77777777" w:rsidR="0064387D" w:rsidRPr="00A53CFF" w:rsidRDefault="0064387D" w:rsidP="0064387D">
      <w:pPr>
        <w:tabs>
          <w:tab w:val="left" w:pos="1701"/>
        </w:tabs>
        <w:ind w:left="1701" w:hanging="1701"/>
        <w:rPr>
          <w:rFonts w:ascii="Calibri" w:hAnsi="Calibri" w:cs="Calibri"/>
          <w:color w:val="002060"/>
          <w:sz w:val="18"/>
          <w:szCs w:val="18"/>
        </w:rPr>
      </w:pPr>
    </w:p>
    <w:p w14:paraId="5344EA35" w14:textId="77777777" w:rsidR="0064387D" w:rsidRPr="001B0E79" w:rsidRDefault="0064387D" w:rsidP="0064387D">
      <w:pPr>
        <w:jc w:val="both"/>
        <w:rPr>
          <w:rFonts w:ascii="Calibri" w:hAnsi="Calibri" w:cs="Calibri"/>
          <w:color w:val="A6A6A6" w:themeColor="background1" w:themeShade="A6"/>
          <w:sz w:val="18"/>
          <w:szCs w:val="18"/>
          <w:u w:val="single"/>
        </w:rPr>
      </w:pPr>
    </w:p>
    <w:p w14:paraId="15D9CC32"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US"/>
        </w:rPr>
      </w:pPr>
      <w:r w:rsidRPr="00CE16A6">
        <w:rPr>
          <w:rFonts w:ascii="Calibri" w:hAnsi="Calibri" w:cs="Calibri"/>
          <w:b/>
          <w:color w:val="A6A6A6" w:themeColor="background1" w:themeShade="A6"/>
          <w:sz w:val="26"/>
          <w:szCs w:val="26"/>
          <w:lang w:val="en-US"/>
        </w:rPr>
        <w:t>TERMS AND CONDITIONS /</w:t>
      </w:r>
      <w:r w:rsidRPr="00CE16A6">
        <w:rPr>
          <w:rFonts w:ascii="Calibri" w:hAnsi="Calibri" w:cs="Calibri"/>
          <w:b/>
          <w:sz w:val="26"/>
          <w:szCs w:val="26"/>
          <w:lang w:val="en-US"/>
        </w:rPr>
        <w:t xml:space="preserve"> </w:t>
      </w:r>
      <w:r w:rsidRPr="00CE16A6">
        <w:rPr>
          <w:rFonts w:ascii="Calibri" w:hAnsi="Calibri" w:cs="Calibri"/>
          <w:b/>
          <w:color w:val="002060"/>
          <w:sz w:val="26"/>
          <w:szCs w:val="26"/>
          <w:lang w:val="en-US"/>
        </w:rPr>
        <w:t>CONDITIONS GENERALES</w:t>
      </w:r>
    </w:p>
    <w:p w14:paraId="5F7B64F1" w14:textId="77777777" w:rsidR="0064387D" w:rsidRPr="00CE16A6" w:rsidRDefault="0064387D" w:rsidP="0064387D">
      <w:pPr>
        <w:jc w:val="center"/>
        <w:rPr>
          <w:rFonts w:ascii="Calibri" w:hAnsi="Calibri" w:cs="Calibri"/>
          <w:b/>
          <w:color w:val="002060"/>
          <w:u w:val="single"/>
          <w:lang w:val="en-US"/>
        </w:rPr>
      </w:pPr>
    </w:p>
    <w:p w14:paraId="1BDC5608" w14:textId="77777777" w:rsidR="0064387D" w:rsidRPr="00CE16A6" w:rsidRDefault="0064387D" w:rsidP="0064387D">
      <w:pPr>
        <w:pBdr>
          <w:bottom w:val="single" w:sz="4" w:space="1" w:color="auto"/>
        </w:pBdr>
        <w:rPr>
          <w:rFonts w:ascii="Calibri" w:hAnsi="Calibri" w:cs="Calibri"/>
          <w:b/>
          <w:lang w:val="en-US"/>
        </w:rPr>
      </w:pPr>
      <w:r w:rsidRPr="00CE16A6">
        <w:rPr>
          <w:rFonts w:ascii="Calibri" w:hAnsi="Calibri" w:cs="Calibri"/>
          <w:b/>
          <w:lang w:val="en-US"/>
        </w:rPr>
        <w:t xml:space="preserve">ARTICLE 1 – </w:t>
      </w:r>
      <w:r w:rsidRPr="00CE16A6">
        <w:rPr>
          <w:rFonts w:ascii="Calibri" w:hAnsi="Calibri" w:cs="Calibri"/>
          <w:b/>
          <w:color w:val="A6A6A6" w:themeColor="background1" w:themeShade="A6"/>
          <w:lang w:val="en-US"/>
        </w:rPr>
        <w:t xml:space="preserve">SUBJECT OF THE AGREEMENT / </w:t>
      </w:r>
      <w:r w:rsidRPr="00CE16A6">
        <w:rPr>
          <w:rFonts w:ascii="Calibri" w:hAnsi="Calibri" w:cs="Calibri"/>
          <w:b/>
          <w:color w:val="002060"/>
          <w:lang w:val="en-US"/>
        </w:rPr>
        <w:t>OBJET DU CONTRAT</w:t>
      </w:r>
    </w:p>
    <w:p w14:paraId="6EDD3AA2" w14:textId="77777777" w:rsidR="0064387D" w:rsidRDefault="0064387D" w:rsidP="0064387D">
      <w:pPr>
        <w:tabs>
          <w:tab w:val="left" w:pos="567"/>
        </w:tabs>
        <w:rPr>
          <w:rFonts w:ascii="Calibri" w:hAnsi="Calibri" w:cs="Calibri"/>
          <w:sz w:val="18"/>
          <w:szCs w:val="18"/>
          <w:lang w:val="en-US"/>
        </w:rPr>
      </w:pPr>
    </w:p>
    <w:p w14:paraId="381F4EDD" w14:textId="77777777" w:rsidR="0064387D" w:rsidRPr="00451E23" w:rsidRDefault="0064387D" w:rsidP="0064387D">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2421516C" w14:textId="77777777" w:rsidR="0064387D" w:rsidRDefault="0064387D" w:rsidP="0064387D">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2D3D6D9C" w14:textId="77777777" w:rsidR="0064387D" w:rsidRDefault="0064387D" w:rsidP="0064387D">
      <w:pPr>
        <w:ind w:left="709"/>
        <w:rPr>
          <w:rFonts w:ascii="Calibri" w:hAnsi="Calibri" w:cs="Calibri"/>
          <w:color w:val="002060"/>
          <w:sz w:val="18"/>
          <w:szCs w:val="18"/>
        </w:rPr>
      </w:pPr>
    </w:p>
    <w:p w14:paraId="28A2B731" w14:textId="77777777" w:rsidR="0064387D" w:rsidRDefault="0064387D" w:rsidP="0064387D">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055A8B27" w14:textId="77777777" w:rsidR="0064387D" w:rsidRPr="00CE16A6" w:rsidRDefault="0064387D" w:rsidP="0064387D">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7D98FB0E" w14:textId="77777777" w:rsidR="0064387D" w:rsidRPr="00A53CFF" w:rsidRDefault="0064387D" w:rsidP="0064387D">
      <w:pPr>
        <w:tabs>
          <w:tab w:val="left" w:pos="567"/>
        </w:tabs>
        <w:jc w:val="both"/>
        <w:rPr>
          <w:rFonts w:ascii="Calibri" w:hAnsi="Calibri" w:cs="Calibri"/>
          <w:color w:val="002060"/>
          <w:sz w:val="18"/>
          <w:szCs w:val="18"/>
        </w:rPr>
      </w:pPr>
    </w:p>
    <w:p w14:paraId="70E44883" w14:textId="77777777" w:rsidR="0064387D" w:rsidRPr="00044471" w:rsidRDefault="0064387D" w:rsidP="0064387D">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00BEB052"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E7EEE77" w14:textId="77777777" w:rsidR="0064387D" w:rsidRPr="00A53CFF" w:rsidRDefault="0064387D" w:rsidP="0064387D">
      <w:pPr>
        <w:tabs>
          <w:tab w:val="left" w:pos="567"/>
        </w:tabs>
        <w:jc w:val="both"/>
        <w:rPr>
          <w:rFonts w:ascii="Calibri" w:hAnsi="Calibri" w:cs="Calibri"/>
          <w:color w:val="002060"/>
          <w:sz w:val="18"/>
          <w:szCs w:val="18"/>
        </w:rPr>
      </w:pPr>
    </w:p>
    <w:p w14:paraId="568F194E" w14:textId="77777777" w:rsidR="0064387D" w:rsidRPr="00A53CFF" w:rsidRDefault="0064387D" w:rsidP="0064387D">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4ACAB504"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5D8F3D5B" w14:textId="77777777" w:rsidR="0064387D" w:rsidRPr="00A53CFF" w:rsidRDefault="0064387D" w:rsidP="0064387D">
      <w:pPr>
        <w:ind w:left="567" w:hanging="567"/>
        <w:jc w:val="both"/>
        <w:rPr>
          <w:rFonts w:ascii="Calibri" w:hAnsi="Calibri" w:cs="Calibri"/>
          <w:color w:val="002060"/>
        </w:rPr>
      </w:pPr>
    </w:p>
    <w:p w14:paraId="5B31C345" w14:textId="77777777" w:rsidR="0064387D" w:rsidRPr="00A53CFF" w:rsidRDefault="0064387D" w:rsidP="0064387D">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1F1D0788" w14:textId="77777777" w:rsidR="0064387D" w:rsidRPr="00CE16A6" w:rsidRDefault="0064387D" w:rsidP="0064387D">
      <w:pPr>
        <w:ind w:left="709" w:hanging="709"/>
        <w:jc w:val="both"/>
        <w:rPr>
          <w:rFonts w:ascii="Calibri" w:hAnsi="Calibri" w:cs="Calibri"/>
          <w:sz w:val="18"/>
          <w:szCs w:val="18"/>
        </w:rPr>
      </w:pPr>
    </w:p>
    <w:p w14:paraId="37B6C19A" w14:textId="77777777" w:rsidR="0064387D" w:rsidRPr="008811F3" w:rsidRDefault="0064387D" w:rsidP="0064387D">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792DF893" w14:textId="77777777" w:rsidR="0064387D" w:rsidRPr="00CE16A6" w:rsidRDefault="0064387D" w:rsidP="0064387D">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 xml:space="preserve">La période de mobilité commencera le </w:t>
      </w:r>
      <w:r w:rsidRPr="004C5E18">
        <w:rPr>
          <w:rFonts w:ascii="Calibri" w:hAnsi="Calibri" w:cs="Calibri"/>
          <w:color w:val="002060"/>
          <w:sz w:val="18"/>
          <w:szCs w:val="18"/>
          <w:highlight w:val="yellow"/>
        </w:rPr>
        <w:t>[date]</w:t>
      </w:r>
      <w:r w:rsidRPr="008811F3">
        <w:rPr>
          <w:rFonts w:ascii="Calibri" w:hAnsi="Calibri" w:cs="Calibri"/>
          <w:color w:val="002060"/>
          <w:sz w:val="18"/>
          <w:szCs w:val="18"/>
        </w:rPr>
        <w:t xml:space="preserve"> et prendra fin le </w:t>
      </w:r>
      <w:r w:rsidRPr="004C5E18">
        <w:rPr>
          <w:rFonts w:ascii="Calibri" w:hAnsi="Calibri" w:cs="Calibri"/>
          <w:color w:val="002060"/>
          <w:sz w:val="18"/>
          <w:szCs w:val="18"/>
          <w:highlight w:val="yellow"/>
        </w:rPr>
        <w:t>[date]</w:t>
      </w:r>
    </w:p>
    <w:p w14:paraId="73A6121D" w14:textId="77777777" w:rsidR="0064387D" w:rsidRPr="00CE16A6" w:rsidRDefault="0064387D" w:rsidP="0064387D">
      <w:pPr>
        <w:ind w:left="709" w:hanging="709"/>
        <w:jc w:val="both"/>
        <w:rPr>
          <w:rFonts w:ascii="Calibri" w:hAnsi="Calibri" w:cs="Calibri"/>
          <w:sz w:val="18"/>
          <w:szCs w:val="18"/>
        </w:rPr>
      </w:pPr>
    </w:p>
    <w:p w14:paraId="4511E656" w14:textId="77777777" w:rsidR="0064387D" w:rsidRDefault="0064387D" w:rsidP="0064387D">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5ABE3833" w14:textId="77777777" w:rsidR="0064387D" w:rsidRPr="00CE16A6" w:rsidRDefault="0064387D" w:rsidP="0064387D">
      <w:pPr>
        <w:ind w:left="709" w:hanging="709"/>
        <w:jc w:val="both"/>
        <w:rPr>
          <w:rFonts w:ascii="Calibri" w:hAnsi="Calibri" w:cs="Calibri"/>
          <w:color w:val="002060"/>
          <w:sz w:val="18"/>
          <w:szCs w:val="18"/>
        </w:rPr>
      </w:pPr>
      <w:r>
        <w:rPr>
          <w:rFonts w:ascii="Calibri" w:hAnsi="Calibri" w:cs="Calibri"/>
          <w:sz w:val="18"/>
          <w:szCs w:val="18"/>
          <w:lang w:val="en-US"/>
        </w:rPr>
        <w:tab/>
      </w:r>
      <w:r w:rsidRPr="00CE16A6">
        <w:rPr>
          <w:rFonts w:ascii="Calibri" w:hAnsi="Calibri" w:cs="Calibri"/>
          <w:color w:val="002060"/>
          <w:sz w:val="18"/>
          <w:szCs w:val="18"/>
        </w:rPr>
        <w:t>La période couverte par le contrat comprend :</w:t>
      </w:r>
    </w:p>
    <w:p w14:paraId="4E7ED6E4" w14:textId="77777777" w:rsidR="0064387D" w:rsidRPr="00E80CBC"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7306C4EA" w14:textId="77777777" w:rsidR="0064387D" w:rsidRPr="00CE16A6" w:rsidRDefault="0064387D" w:rsidP="0064387D">
      <w:pPr>
        <w:ind w:left="1134" w:hanging="283"/>
        <w:jc w:val="both"/>
        <w:rPr>
          <w:rFonts w:ascii="Calibri" w:hAnsi="Calibri" w:cs="Calibri"/>
          <w:color w:val="002060"/>
          <w:sz w:val="18"/>
          <w:szCs w:val="18"/>
        </w:rPr>
      </w:pPr>
      <w:r>
        <w:rPr>
          <w:rFonts w:ascii="Calibri" w:hAnsi="Calibri" w:cs="Calibri"/>
          <w:color w:val="002060"/>
          <w:sz w:val="18"/>
          <w:szCs w:val="18"/>
          <w:lang w:val="en-US"/>
        </w:rPr>
        <w:t xml:space="preserve">       </w:t>
      </w:r>
      <w:proofErr w:type="gramStart"/>
      <w:r w:rsidRPr="00CE16A6">
        <w:rPr>
          <w:rFonts w:ascii="Calibri" w:hAnsi="Calibri" w:cs="Calibri"/>
          <w:color w:val="002060"/>
          <w:sz w:val="18"/>
          <w:szCs w:val="18"/>
        </w:rPr>
        <w:t>une</w:t>
      </w:r>
      <w:proofErr w:type="gramEnd"/>
      <w:r w:rsidRPr="00CE16A6">
        <w:rPr>
          <w:rFonts w:ascii="Calibri" w:hAnsi="Calibri" w:cs="Calibri"/>
          <w:color w:val="002060"/>
          <w:sz w:val="18"/>
          <w:szCs w:val="18"/>
        </w:rPr>
        <w:t xml:space="preserve"> période de mobilité physique du </w:t>
      </w:r>
      <w:r w:rsidRPr="004C5E18">
        <w:rPr>
          <w:rFonts w:ascii="Calibri" w:hAnsi="Calibri" w:cs="Calibri"/>
          <w:color w:val="002060"/>
          <w:sz w:val="18"/>
          <w:szCs w:val="18"/>
          <w:highlight w:val="cyan"/>
        </w:rPr>
        <w:t>[date]</w:t>
      </w:r>
      <w:r w:rsidRPr="00CE16A6">
        <w:rPr>
          <w:rFonts w:ascii="Calibri" w:hAnsi="Calibri" w:cs="Calibri"/>
          <w:color w:val="002060"/>
          <w:sz w:val="18"/>
          <w:szCs w:val="18"/>
        </w:rPr>
        <w:t xml:space="preserve"> au </w:t>
      </w:r>
      <w:r w:rsidRPr="004C5E18">
        <w:rPr>
          <w:rFonts w:ascii="Calibri" w:hAnsi="Calibri" w:cs="Calibri"/>
          <w:color w:val="002060"/>
          <w:sz w:val="18"/>
          <w:szCs w:val="18"/>
          <w:highlight w:val="cyan"/>
        </w:rPr>
        <w:t>[date],</w:t>
      </w:r>
      <w:r w:rsidRPr="00CE16A6">
        <w:rPr>
          <w:rFonts w:ascii="Calibri" w:hAnsi="Calibri" w:cs="Calibri"/>
          <w:color w:val="002060"/>
          <w:sz w:val="18"/>
          <w:szCs w:val="18"/>
        </w:rPr>
        <w:t xml:space="preserve"> correspondant à </w:t>
      </w:r>
      <w:r w:rsidRPr="004C5E18">
        <w:rPr>
          <w:rFonts w:ascii="Calibri" w:hAnsi="Calibri" w:cs="Calibri"/>
          <w:color w:val="002060"/>
          <w:sz w:val="18"/>
          <w:szCs w:val="18"/>
          <w:highlight w:val="cyan"/>
        </w:rPr>
        <w:t>[nombre de jours de mobilité]</w:t>
      </w:r>
      <w:r w:rsidRPr="00CE16A6">
        <w:rPr>
          <w:rFonts w:ascii="Calibri" w:hAnsi="Calibri" w:cs="Calibri"/>
          <w:color w:val="002060"/>
          <w:sz w:val="18"/>
          <w:szCs w:val="18"/>
        </w:rPr>
        <w:t xml:space="preserve"> jours</w:t>
      </w:r>
    </w:p>
    <w:p w14:paraId="08C99883" w14:textId="4B89C2B3" w:rsidR="0064387D" w:rsidRPr="00CE16A6" w:rsidRDefault="0064387D" w:rsidP="004C5E18">
      <w:pPr>
        <w:ind w:left="1134"/>
        <w:jc w:val="both"/>
        <w:rPr>
          <w:rFonts w:ascii="Calibri" w:hAnsi="Calibri" w:cs="Calibri"/>
          <w:color w:val="002060"/>
          <w:sz w:val="18"/>
          <w:szCs w:val="18"/>
        </w:rPr>
      </w:pPr>
    </w:p>
    <w:p w14:paraId="38EC7F94" w14:textId="505F1B3D" w:rsidR="0064387D" w:rsidRPr="00451E23" w:rsidRDefault="0064387D" w:rsidP="0064387D">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w:t>
      </w:r>
      <w:r w:rsidRPr="008D44FD">
        <w:rPr>
          <w:rFonts w:asciiTheme="majorHAnsi" w:hAnsiTheme="majorHAnsi" w:cstheme="majorHAnsi"/>
          <w:sz w:val="18"/>
          <w:szCs w:val="18"/>
          <w:lang w:val="en-GB"/>
        </w:rPr>
        <w:t xml:space="preserve"> </w:t>
      </w:r>
      <w:r w:rsidRPr="00B474F2">
        <w:rPr>
          <w:rFonts w:ascii="Calibri" w:hAnsi="Calibri" w:cs="Calibri"/>
          <w:color w:val="A6A6A6" w:themeColor="background1" w:themeShade="A6"/>
          <w:sz w:val="18"/>
          <w:szCs w:val="18"/>
          <w:lang w:val="en-US"/>
        </w:rPr>
        <w:t>certificate of attendance (or statement attached to these documents</w:t>
      </w:r>
      <w:proofErr w:type="gramStart"/>
      <w:r w:rsidRPr="00B474F2">
        <w:rPr>
          <w:rFonts w:ascii="Calibri" w:hAnsi="Calibri" w:cs="Calibri"/>
          <w:color w:val="A6A6A6" w:themeColor="background1" w:themeShade="A6"/>
          <w:sz w:val="18"/>
          <w:szCs w:val="18"/>
          <w:lang w:val="en-US"/>
        </w:rPr>
        <w:t>)</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w:t>
      </w:r>
      <w:proofErr w:type="gramEnd"/>
      <w:r w:rsidRPr="00451E23">
        <w:rPr>
          <w:rFonts w:ascii="Calibri" w:hAnsi="Calibri" w:cs="Calibri"/>
          <w:color w:val="A6A6A6" w:themeColor="background1" w:themeShade="A6"/>
          <w:sz w:val="18"/>
          <w:szCs w:val="18"/>
          <w:lang w:val="en-US"/>
        </w:rPr>
        <w:t xml:space="preserve">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63E72E20" w14:textId="48D280A9" w:rsidR="0064387D" w:rsidRPr="00A53CFF" w:rsidRDefault="00394586" w:rsidP="0064387D">
      <w:pPr>
        <w:ind w:left="567" w:hanging="1"/>
        <w:jc w:val="both"/>
        <w:rPr>
          <w:rFonts w:ascii="Calibri" w:hAnsi="Calibri" w:cs="Calibri"/>
          <w:color w:val="002060"/>
          <w:sz w:val="18"/>
          <w:szCs w:val="18"/>
        </w:rPr>
      </w:pPr>
      <w:r>
        <w:rPr>
          <w:rFonts w:ascii="Calibri" w:hAnsi="Calibri" w:cs="Calibri"/>
          <w:color w:val="002060"/>
          <w:sz w:val="18"/>
          <w:szCs w:val="18"/>
          <w:highlight w:val="lightGray"/>
        </w:rPr>
        <w:t>L</w:t>
      </w:r>
      <w:r w:rsidR="0064387D">
        <w:rPr>
          <w:rFonts w:ascii="Calibri" w:hAnsi="Calibri" w:cs="Calibri"/>
          <w:color w:val="002060"/>
          <w:sz w:val="18"/>
          <w:szCs w:val="18"/>
          <w:highlight w:val="lightGray"/>
        </w:rPr>
        <w:t>’</w:t>
      </w:r>
      <w:r w:rsidR="0064387D" w:rsidRPr="008D44FD">
        <w:rPr>
          <w:rFonts w:ascii="Calibri" w:hAnsi="Calibri" w:cs="Calibri"/>
          <w:color w:val="002060"/>
          <w:sz w:val="18"/>
          <w:szCs w:val="18"/>
          <w:highlight w:val="lightGray"/>
        </w:rPr>
        <w:t>attestation de présence (ou tout justificatif annexé à ce document)</w:t>
      </w:r>
      <w:r w:rsidR="0064387D" w:rsidRPr="00A53CFF">
        <w:rPr>
          <w:rFonts w:ascii="Calibri" w:hAnsi="Calibri" w:cs="Calibri"/>
          <w:color w:val="002060"/>
          <w:sz w:val="18"/>
          <w:szCs w:val="18"/>
        </w:rPr>
        <w:t xml:space="preserve"> devr</w:t>
      </w:r>
      <w:r w:rsidR="0064387D">
        <w:rPr>
          <w:rFonts w:ascii="Calibri" w:hAnsi="Calibri" w:cs="Calibri"/>
          <w:color w:val="002060"/>
          <w:sz w:val="18"/>
          <w:szCs w:val="18"/>
        </w:rPr>
        <w:t>a</w:t>
      </w:r>
      <w:r w:rsidR="0064387D" w:rsidRPr="00A53CFF">
        <w:rPr>
          <w:rFonts w:ascii="Calibri" w:hAnsi="Calibri" w:cs="Calibri"/>
          <w:color w:val="002060"/>
          <w:sz w:val="18"/>
          <w:szCs w:val="18"/>
        </w:rPr>
        <w:t xml:space="preserve"> comporter les dates effectives de début et de fin de mobilité</w:t>
      </w:r>
      <w:r w:rsidR="0064387D">
        <w:rPr>
          <w:rFonts w:ascii="Calibri" w:hAnsi="Calibri" w:cs="Calibri"/>
          <w:color w:val="002060"/>
          <w:sz w:val="18"/>
          <w:szCs w:val="18"/>
        </w:rPr>
        <w:t>, y compris celles de la composante virtuelle.</w:t>
      </w:r>
    </w:p>
    <w:p w14:paraId="36E167E7" w14:textId="77777777" w:rsidR="0064387D" w:rsidRPr="00A53CFF" w:rsidRDefault="0064387D" w:rsidP="0064387D">
      <w:pPr>
        <w:ind w:left="709" w:hanging="1"/>
        <w:jc w:val="both"/>
        <w:rPr>
          <w:rFonts w:ascii="Calibri" w:hAnsi="Calibri" w:cs="Calibri"/>
          <w:b/>
          <w:color w:val="002060"/>
        </w:rPr>
      </w:pPr>
      <w:r w:rsidRPr="000A2AA0">
        <w:rPr>
          <w:rFonts w:ascii="Calibri" w:hAnsi="Calibri" w:cs="Calibri"/>
          <w:color w:val="002060"/>
          <w:sz w:val="18"/>
          <w:szCs w:val="18"/>
        </w:rPr>
        <w:tab/>
      </w:r>
    </w:p>
    <w:p w14:paraId="005BE070" w14:textId="77777777" w:rsidR="0064387D" w:rsidRPr="00CE16A6" w:rsidRDefault="0064387D" w:rsidP="0064387D">
      <w:pPr>
        <w:pBdr>
          <w:bottom w:val="single" w:sz="4" w:space="1" w:color="auto"/>
        </w:pBdr>
        <w:rPr>
          <w:rFonts w:ascii="Calibri" w:hAnsi="Calibri" w:cs="Calibri"/>
          <w:b/>
        </w:rPr>
      </w:pPr>
      <w:r w:rsidRPr="00CE16A6">
        <w:rPr>
          <w:rFonts w:ascii="Calibri" w:hAnsi="Calibri" w:cs="Calibri"/>
          <w:b/>
        </w:rPr>
        <w:t xml:space="preserve">ARTICLE 3 – </w:t>
      </w:r>
      <w:r w:rsidRPr="00CE16A6">
        <w:rPr>
          <w:rFonts w:ascii="Calibri" w:hAnsi="Calibri" w:cs="Calibri"/>
          <w:b/>
          <w:color w:val="A6A6A6" w:themeColor="background1" w:themeShade="A6"/>
        </w:rPr>
        <w:t>FINANCIAL AND OTHER SUPPORT /</w:t>
      </w:r>
      <w:r w:rsidRPr="00CE16A6">
        <w:rPr>
          <w:rFonts w:ascii="Calibri" w:hAnsi="Calibri" w:cs="Calibri"/>
          <w:b/>
        </w:rPr>
        <w:t xml:space="preserve"> </w:t>
      </w:r>
      <w:r w:rsidRPr="00CE16A6">
        <w:rPr>
          <w:rFonts w:ascii="Calibri" w:hAnsi="Calibri" w:cs="Calibri"/>
          <w:b/>
          <w:color w:val="002060"/>
        </w:rPr>
        <w:t>SOUTIEN FINANCIER ET AUTRE</w:t>
      </w:r>
    </w:p>
    <w:p w14:paraId="5FBDE228" w14:textId="77777777" w:rsidR="0064387D" w:rsidRPr="00CE16A6" w:rsidRDefault="0064387D" w:rsidP="0064387D">
      <w:pPr>
        <w:ind w:left="567" w:hanging="567"/>
        <w:jc w:val="both"/>
        <w:rPr>
          <w:rFonts w:ascii="Calibri" w:hAnsi="Calibri" w:cs="Calibri"/>
          <w:sz w:val="18"/>
          <w:szCs w:val="18"/>
        </w:rPr>
      </w:pPr>
    </w:p>
    <w:p w14:paraId="1299FE97" w14:textId="77777777" w:rsidR="0064387D" w:rsidRPr="00BC23A6" w:rsidRDefault="0064387D" w:rsidP="0064387D">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w:t>
      </w:r>
      <w:proofErr w:type="spellStart"/>
      <w:r w:rsidRPr="002474A6">
        <w:rPr>
          <w:rFonts w:ascii="Calibri" w:hAnsi="Calibri" w:cs="Calibri"/>
          <w:color w:val="A6A6A6" w:themeColor="background1" w:themeShade="A6"/>
          <w:sz w:val="18"/>
          <w:szCs w:val="18"/>
          <w:lang w:val="en-US"/>
        </w:rPr>
        <w:t>Programme</w:t>
      </w:r>
      <w:proofErr w:type="spellEnd"/>
      <w:r w:rsidRPr="002474A6">
        <w:rPr>
          <w:rFonts w:ascii="Calibri" w:hAnsi="Calibri" w:cs="Calibri"/>
          <w:color w:val="A6A6A6" w:themeColor="background1" w:themeShade="A6"/>
          <w:sz w:val="18"/>
          <w:szCs w:val="18"/>
          <w:lang w:val="en-US"/>
        </w:rPr>
        <w:t xml:space="preserv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C8917E" w14:textId="77777777" w:rsidR="0064387D" w:rsidRPr="002474A6" w:rsidRDefault="0064387D" w:rsidP="0064387D">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1824FD1" w14:textId="77777777" w:rsidR="0064387D" w:rsidRPr="00A53CFF" w:rsidRDefault="0064387D" w:rsidP="0064387D">
      <w:pPr>
        <w:pStyle w:val="Text1"/>
        <w:spacing w:after="0"/>
        <w:ind w:left="709" w:hanging="709"/>
        <w:rPr>
          <w:rFonts w:ascii="Calibri" w:hAnsi="Calibri" w:cs="Calibri"/>
          <w:color w:val="002060"/>
          <w:sz w:val="18"/>
          <w:szCs w:val="18"/>
          <w:u w:val="single"/>
        </w:rPr>
      </w:pPr>
    </w:p>
    <w:p w14:paraId="7F3CAB83" w14:textId="4E9EBE8B" w:rsidR="0064387D" w:rsidRPr="00BC23A6"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p>
    <w:p w14:paraId="558CAF56" w14:textId="3A783723" w:rsidR="0064387D" w:rsidRPr="00CE16A6" w:rsidRDefault="0064387D" w:rsidP="0064387D">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CE16A6">
        <w:rPr>
          <w:rFonts w:ascii="Calibri" w:hAnsi="Calibri" w:cs="Calibri"/>
          <w:color w:val="002060"/>
          <w:sz w:val="18"/>
          <w:szCs w:val="18"/>
        </w:rPr>
        <w:t xml:space="preserve">Le participant recevra une aide financière des fonds Erasmus+ de l'UE pour </w:t>
      </w:r>
      <w:r w:rsidRPr="00D01584">
        <w:rPr>
          <w:rFonts w:ascii="Calibri" w:hAnsi="Calibri" w:cs="Calibri"/>
          <w:color w:val="002060"/>
          <w:sz w:val="18"/>
          <w:szCs w:val="18"/>
        </w:rPr>
        <w:t>[</w:t>
      </w:r>
      <w:r w:rsidR="00D01584" w:rsidRPr="00D01584">
        <w:rPr>
          <w:rFonts w:ascii="Calibri" w:hAnsi="Calibri" w:cs="Calibri"/>
          <w:color w:val="002060"/>
          <w:sz w:val="18"/>
          <w:szCs w:val="18"/>
        </w:rPr>
        <w:t>0</w:t>
      </w:r>
      <w:r w:rsidRPr="00D01584">
        <w:rPr>
          <w:rFonts w:ascii="Calibri" w:hAnsi="Calibri" w:cs="Calibri"/>
          <w:color w:val="002060"/>
          <w:sz w:val="18"/>
          <w:szCs w:val="18"/>
        </w:rPr>
        <w:t>]</w:t>
      </w:r>
      <w:r w:rsidRPr="00CE16A6">
        <w:rPr>
          <w:rFonts w:ascii="Calibri" w:hAnsi="Calibri" w:cs="Calibri"/>
          <w:color w:val="002060"/>
          <w:sz w:val="18"/>
          <w:szCs w:val="18"/>
        </w:rPr>
        <w:t xml:space="preserve"> </w:t>
      </w:r>
    </w:p>
    <w:p w14:paraId="112F4718" w14:textId="77777777" w:rsidR="0064387D" w:rsidRPr="00CE16A6" w:rsidRDefault="0064387D" w:rsidP="0064387D">
      <w:pPr>
        <w:ind w:left="709" w:hanging="709"/>
        <w:jc w:val="both"/>
        <w:rPr>
          <w:rFonts w:ascii="Calibri" w:hAnsi="Calibri" w:cs="Calibri"/>
          <w:sz w:val="18"/>
          <w:szCs w:val="18"/>
        </w:rPr>
      </w:pPr>
    </w:p>
    <w:p w14:paraId="5DC716D1" w14:textId="64BDDE78" w:rsidR="0064387D" w:rsidRPr="003D6C47"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w:t>
      </w:r>
      <w:proofErr w:type="spellStart"/>
      <w:r w:rsidRPr="003D6C47">
        <w:rPr>
          <w:rFonts w:ascii="Calibri" w:hAnsi="Calibri" w:cs="Calibri"/>
          <w:color w:val="A6A6A6" w:themeColor="background1" w:themeShade="A6"/>
          <w:sz w:val="18"/>
          <w:szCs w:val="18"/>
          <w:lang w:val="en-US"/>
        </w:rPr>
        <w:t>Programme</w:t>
      </w:r>
      <w:proofErr w:type="spellEnd"/>
      <w:r w:rsidRPr="003D6C47">
        <w:rPr>
          <w:rFonts w:ascii="Calibri" w:hAnsi="Calibri" w:cs="Calibri"/>
          <w:color w:val="A6A6A6" w:themeColor="background1" w:themeShade="A6"/>
          <w:sz w:val="18"/>
          <w:szCs w:val="18"/>
          <w:lang w:val="en-US"/>
        </w:rPr>
        <w:t xml:space="preserv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xml:space="preserve">] days. If the </w:t>
      </w:r>
      <w:proofErr w:type="spellStart"/>
      <w:r w:rsidRPr="003D6C47">
        <w:rPr>
          <w:rFonts w:ascii="Calibri" w:hAnsi="Calibri" w:cs="Calibri"/>
          <w:color w:val="A6A6A6" w:themeColor="background1" w:themeShade="A6"/>
          <w:sz w:val="18"/>
          <w:szCs w:val="18"/>
          <w:lang w:val="en-US"/>
        </w:rPr>
        <w:t>organisation</w:t>
      </w:r>
      <w:proofErr w:type="spellEnd"/>
      <w:r w:rsidRPr="003D6C47">
        <w:rPr>
          <w:rFonts w:ascii="Calibri" w:hAnsi="Calibri" w:cs="Calibri"/>
          <w:color w:val="A6A6A6" w:themeColor="background1" w:themeShade="A6"/>
          <w:sz w:val="18"/>
          <w:szCs w:val="18"/>
          <w:lang w:val="en-US"/>
        </w:rPr>
        <w:t xml:space="preserve"> agrees to extend the duration of the mobility period, the agreement will be amended accordingly.</w:t>
      </w:r>
    </w:p>
    <w:p w14:paraId="39C34B7C" w14:textId="1E0014FB" w:rsidR="0064387D" w:rsidRPr="00CE16A6" w:rsidRDefault="0064387D" w:rsidP="0064387D">
      <w:pPr>
        <w:ind w:left="567" w:hanging="567"/>
        <w:jc w:val="both"/>
        <w:rPr>
          <w:rFonts w:ascii="Calibri" w:hAnsi="Calibri" w:cs="Calibri"/>
          <w:sz w:val="18"/>
          <w:szCs w:val="18"/>
        </w:rPr>
      </w:pPr>
      <w:r>
        <w:rPr>
          <w:rFonts w:ascii="Calibri" w:hAnsi="Calibri" w:cs="Calibri"/>
          <w:sz w:val="18"/>
          <w:szCs w:val="18"/>
          <w:lang w:val="en-GB"/>
        </w:rPr>
        <w:tab/>
      </w:r>
      <w:r w:rsidRPr="00CE16A6">
        <w:rPr>
          <w:rFonts w:ascii="Calibri" w:hAnsi="Calibri" w:cs="Calibri"/>
          <w:color w:val="002060"/>
          <w:sz w:val="18"/>
          <w:szCs w:val="18"/>
        </w:rPr>
        <w:t>Le participant peut soumettre une demande de prolongation de la période de mobilité physique dans la limite de la durée maximum fixée dans le guide du programme Erasmus+ 2025 de [</w:t>
      </w:r>
      <w:r w:rsidRPr="00363449">
        <w:rPr>
          <w:rFonts w:ascii="Calibri" w:hAnsi="Calibri" w:cs="Calibri"/>
          <w:color w:val="002060"/>
          <w:sz w:val="18"/>
          <w:szCs w:val="18"/>
          <w:highlight w:val="cyan"/>
        </w:rPr>
        <w:t>...</w:t>
      </w:r>
      <w:r w:rsidRPr="00CE16A6">
        <w:rPr>
          <w:rFonts w:ascii="Calibri" w:hAnsi="Calibri" w:cs="Calibri"/>
          <w:color w:val="002060"/>
          <w:sz w:val="18"/>
          <w:szCs w:val="18"/>
        </w:rPr>
        <w:t>] jours. Si l'organisme accepte de prolonger la durée de la période de mobilité, le contrat sera modifié en conséquence.</w:t>
      </w:r>
    </w:p>
    <w:p w14:paraId="14339BAE" w14:textId="5544092A" w:rsidR="004520A1" w:rsidRPr="00CE16A6" w:rsidRDefault="004520A1">
      <w:pPr>
        <w:rPr>
          <w:rFonts w:ascii="Calibri" w:hAnsi="Calibri" w:cs="Calibri"/>
          <w:sz w:val="18"/>
          <w:szCs w:val="18"/>
        </w:rPr>
      </w:pPr>
      <w:r w:rsidRPr="00CE16A6">
        <w:rPr>
          <w:rFonts w:ascii="Calibri" w:hAnsi="Calibri" w:cs="Calibri"/>
          <w:sz w:val="18"/>
          <w:szCs w:val="18"/>
        </w:rPr>
        <w:br w:type="page"/>
      </w:r>
    </w:p>
    <w:p w14:paraId="2E20776F" w14:textId="77777777" w:rsidR="0064387D" w:rsidRPr="00CE16A6" w:rsidRDefault="0064387D" w:rsidP="0064387D">
      <w:pPr>
        <w:ind w:left="709" w:hanging="709"/>
        <w:jc w:val="both"/>
        <w:rPr>
          <w:rFonts w:ascii="Calibri" w:hAnsi="Calibri" w:cs="Calibri"/>
          <w:sz w:val="18"/>
          <w:szCs w:val="18"/>
        </w:rPr>
      </w:pPr>
    </w:p>
    <w:p w14:paraId="017559B8" w14:textId="108C9F06" w:rsidR="0064387D" w:rsidRPr="00775476" w:rsidRDefault="0064387D" w:rsidP="00775476">
      <w:pPr>
        <w:ind w:left="567" w:hanging="567"/>
        <w:jc w:val="both"/>
        <w:rPr>
          <w:rFonts w:asciiTheme="majorHAnsi" w:hAnsiTheme="majorHAnsi" w:cstheme="majorHAnsi"/>
          <w:sz w:val="18"/>
          <w:szCs w:val="18"/>
          <w:highlight w:val="yellow"/>
          <w:lang w:val="en-US"/>
        </w:rPr>
      </w:pPr>
      <w:r w:rsidRPr="005B0FBC">
        <w:rPr>
          <w:rFonts w:ascii="Calibri" w:hAnsi="Calibri" w:cs="Calibri"/>
          <w:sz w:val="18"/>
          <w:szCs w:val="18"/>
          <w:lang w:val="en-US"/>
        </w:rPr>
        <w:t>3.</w:t>
      </w:r>
      <w:r w:rsidR="00775476">
        <w:rPr>
          <w:rFonts w:ascii="Calibri" w:hAnsi="Calibri" w:cs="Calibri"/>
          <w:sz w:val="18"/>
          <w:szCs w:val="18"/>
          <w:lang w:val="en-US"/>
        </w:rPr>
        <w:t>4</w:t>
      </w:r>
      <w:r w:rsidR="00775476">
        <w:rPr>
          <w:rFonts w:asciiTheme="majorHAnsi" w:hAnsiTheme="majorHAnsi" w:cstheme="majorHAnsi"/>
          <w:sz w:val="18"/>
          <w:szCs w:val="18"/>
          <w:lang w:val="en-US"/>
        </w:rPr>
        <w:tab/>
      </w:r>
      <w:r w:rsidRPr="00A6091F">
        <w:rPr>
          <w:rFonts w:ascii="Calibri" w:hAnsi="Calibri" w:cs="Calibri"/>
          <w:color w:val="A6A6A6" w:themeColor="background1" w:themeShade="A6"/>
          <w:sz w:val="18"/>
          <w:szCs w:val="18"/>
          <w:lang w:val="en-US"/>
        </w:rPr>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p>
    <w:p w14:paraId="0DFF8751" w14:textId="0EF5C6B0" w:rsidR="0064387D" w:rsidRPr="00CE16A6" w:rsidRDefault="0064387D" w:rsidP="0064387D">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CE16A6">
        <w:rPr>
          <w:rFonts w:asciiTheme="majorHAnsi" w:hAnsiTheme="majorHAnsi" w:cstheme="majorHAnsi"/>
          <w:sz w:val="18"/>
          <w:szCs w:val="18"/>
        </w:rPr>
        <w:t xml:space="preserve"> </w:t>
      </w:r>
      <w:r w:rsidRPr="00A6091F">
        <w:rPr>
          <w:rFonts w:ascii="Calibri" w:hAnsi="Calibri" w:cs="Calibri"/>
          <w:color w:val="002060"/>
          <w:sz w:val="18"/>
          <w:szCs w:val="18"/>
        </w:rPr>
        <w:t xml:space="preserve">d’un montant de </w:t>
      </w:r>
      <w:r w:rsidR="00B84E76">
        <w:rPr>
          <w:rFonts w:ascii="Calibri" w:hAnsi="Calibri" w:cs="Calibri"/>
          <w:color w:val="002060"/>
          <w:sz w:val="18"/>
          <w:szCs w:val="18"/>
        </w:rPr>
        <w:t>0</w:t>
      </w:r>
      <w:r w:rsidRPr="00A6091F">
        <w:rPr>
          <w:rFonts w:ascii="Calibri" w:hAnsi="Calibri" w:cs="Calibri"/>
          <w:color w:val="002060"/>
          <w:sz w:val="18"/>
          <w:szCs w:val="18"/>
        </w:rPr>
        <w:t xml:space="preserve"> euros</w:t>
      </w:r>
      <w:r w:rsidRPr="00CE16A6">
        <w:rPr>
          <w:rFonts w:asciiTheme="majorHAnsi" w:hAnsiTheme="majorHAnsi" w:cstheme="majorHAnsi"/>
          <w:sz w:val="18"/>
          <w:szCs w:val="18"/>
        </w:rPr>
        <w:t xml:space="preserve"> </w:t>
      </w:r>
    </w:p>
    <w:p w14:paraId="531BC44A" w14:textId="77777777" w:rsidR="0064387D" w:rsidRPr="00796CFA" w:rsidRDefault="0064387D" w:rsidP="0064387D">
      <w:pPr>
        <w:ind w:left="709" w:hanging="709"/>
        <w:jc w:val="both"/>
        <w:rPr>
          <w:rFonts w:ascii="Calibri" w:hAnsi="Calibri" w:cs="Calibri"/>
          <w:sz w:val="18"/>
          <w:szCs w:val="18"/>
        </w:rPr>
      </w:pPr>
    </w:p>
    <w:p w14:paraId="6B4634D4" w14:textId="3291E19A" w:rsidR="0064387D"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4337B6">
        <w:rPr>
          <w:rFonts w:ascii="Calibri" w:hAnsi="Calibri" w:cs="Calibri"/>
          <w:color w:val="A6A6A6" w:themeColor="background1" w:themeShade="A6"/>
          <w:sz w:val="18"/>
          <w:szCs w:val="18"/>
          <w:highlight w:val="lightGray"/>
          <w:lang w:val="en-US"/>
        </w:rPr>
        <w:t>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7F65A312" w14:textId="10AE2DFB" w:rsidR="0064387D" w:rsidRPr="00796CFA" w:rsidRDefault="0064387D" w:rsidP="0064387D">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lightGray"/>
        </w:rPr>
        <w:t>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92DE5B1" w14:textId="77777777" w:rsidR="0064387D" w:rsidRPr="00A271C8" w:rsidRDefault="0064387D" w:rsidP="0064387D">
      <w:pPr>
        <w:ind w:left="709" w:hanging="709"/>
        <w:jc w:val="both"/>
        <w:rPr>
          <w:rFonts w:ascii="Calibri" w:hAnsi="Calibri" w:cs="Calibri"/>
        </w:rPr>
      </w:pPr>
    </w:p>
    <w:p w14:paraId="70D1B6C0" w14:textId="77777777" w:rsidR="0064387D" w:rsidRPr="00CE16A6" w:rsidRDefault="0064387D" w:rsidP="0064387D">
      <w:pPr>
        <w:pBdr>
          <w:bottom w:val="single" w:sz="4" w:space="1" w:color="auto"/>
        </w:pBdr>
        <w:rPr>
          <w:rFonts w:ascii="Calibri" w:hAnsi="Calibri" w:cs="Calibri"/>
          <w:b/>
        </w:rPr>
      </w:pPr>
      <w:r w:rsidRPr="00CE16A6">
        <w:rPr>
          <w:rFonts w:ascii="Calibri" w:hAnsi="Calibri" w:cs="Calibri"/>
          <w:b/>
        </w:rPr>
        <w:t xml:space="preserve">ARTICLE 4 – </w:t>
      </w:r>
      <w:r w:rsidRPr="00CE16A6">
        <w:rPr>
          <w:rFonts w:ascii="Calibri" w:hAnsi="Calibri" w:cs="Calibri"/>
          <w:b/>
          <w:color w:val="808080" w:themeColor="background1" w:themeShade="80"/>
        </w:rPr>
        <w:t xml:space="preserve">ENTITLEMENT TO FINANCIAL SUPPORT / </w:t>
      </w:r>
      <w:r w:rsidRPr="00CE16A6">
        <w:rPr>
          <w:rFonts w:ascii="Calibri" w:hAnsi="Calibri" w:cs="Calibri"/>
          <w:b/>
          <w:color w:val="002060"/>
        </w:rPr>
        <w:t>DROIT AU SOUTIEN FINANCIER</w:t>
      </w:r>
    </w:p>
    <w:p w14:paraId="385CE2E7" w14:textId="77777777" w:rsidR="0064387D" w:rsidRPr="00A271C8" w:rsidRDefault="0064387D" w:rsidP="0064387D">
      <w:pPr>
        <w:ind w:left="567" w:hanging="567"/>
        <w:jc w:val="both"/>
        <w:rPr>
          <w:rFonts w:ascii="Calibri" w:hAnsi="Calibri" w:cs="Calibri"/>
          <w:color w:val="002060"/>
          <w:sz w:val="18"/>
          <w:szCs w:val="18"/>
        </w:rPr>
      </w:pPr>
    </w:p>
    <w:p w14:paraId="5E799B32"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participant is entitled to financial support based on the Article 3 above if they have </w:t>
      </w:r>
      <w:proofErr w:type="gramStart"/>
      <w:r w:rsidRPr="00AF4F6B">
        <w:rPr>
          <w:rFonts w:ascii="Calibri" w:hAnsi="Calibri" w:cs="Calibri"/>
          <w:color w:val="A6A6A6" w:themeColor="background1" w:themeShade="A6"/>
          <w:sz w:val="18"/>
          <w:szCs w:val="18"/>
          <w:lang w:val="en-US"/>
        </w:rPr>
        <w:t>actually undertaken</w:t>
      </w:r>
      <w:proofErr w:type="gramEnd"/>
      <w:r w:rsidRPr="00AF4F6B">
        <w:rPr>
          <w:rFonts w:ascii="Calibri" w:hAnsi="Calibri" w:cs="Calibri"/>
          <w:color w:val="A6A6A6" w:themeColor="background1" w:themeShade="A6"/>
          <w:sz w:val="18"/>
          <w:szCs w:val="18"/>
          <w:lang w:val="en-US"/>
        </w:rPr>
        <w:t xml:space="preserve"> the activity during the period set out in Article 2. Where financial support is based on real costs, these must be based on supporting documents such as invoices, receipts, </w:t>
      </w:r>
      <w:proofErr w:type="gramStart"/>
      <w:r w:rsidRPr="00AF4F6B">
        <w:rPr>
          <w:rFonts w:ascii="Calibri" w:hAnsi="Calibri" w:cs="Calibri"/>
          <w:color w:val="A6A6A6" w:themeColor="background1" w:themeShade="A6"/>
          <w:sz w:val="18"/>
          <w:szCs w:val="18"/>
          <w:lang w:val="en-US"/>
        </w:rPr>
        <w:t>etc.</w:t>
      </w:r>
      <w:r w:rsidRPr="00051811">
        <w:rPr>
          <w:rFonts w:ascii="Calibri" w:hAnsi="Calibri" w:cs="Calibri"/>
          <w:color w:val="A6A6A6" w:themeColor="background1" w:themeShade="A6"/>
          <w:sz w:val="18"/>
          <w:szCs w:val="18"/>
          <w:lang w:val="en-US"/>
        </w:rPr>
        <w:t>.</w:t>
      </w:r>
      <w:proofErr w:type="gramEnd"/>
    </w:p>
    <w:p w14:paraId="7A43C0DA"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144A566C" w14:textId="77777777" w:rsidR="0064387D" w:rsidRPr="00051811" w:rsidRDefault="0064387D" w:rsidP="0064387D">
      <w:pPr>
        <w:ind w:left="567" w:hanging="567"/>
        <w:jc w:val="both"/>
        <w:rPr>
          <w:rFonts w:ascii="Calibri" w:hAnsi="Calibri" w:cs="Calibri"/>
          <w:color w:val="002060"/>
          <w:sz w:val="18"/>
          <w:szCs w:val="18"/>
        </w:rPr>
      </w:pPr>
    </w:p>
    <w:p w14:paraId="02E21E0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AF4F6B">
        <w:rPr>
          <w:rFonts w:ascii="Calibri" w:hAnsi="Calibri" w:cs="Calibri"/>
          <w:color w:val="A6A6A6" w:themeColor="background1" w:themeShade="A6"/>
          <w:sz w:val="18"/>
          <w:szCs w:val="18"/>
          <w:lang w:val="en-US"/>
        </w:rPr>
        <w:t>as long as</w:t>
      </w:r>
      <w:proofErr w:type="gramEnd"/>
      <w:r w:rsidRPr="00AF4F6B">
        <w:rPr>
          <w:rFonts w:ascii="Calibri" w:hAnsi="Calibri" w:cs="Calibri"/>
          <w:color w:val="A6A6A6" w:themeColor="background1" w:themeShade="A6"/>
          <w:sz w:val="18"/>
          <w:szCs w:val="18"/>
          <w:lang w:val="en-US"/>
        </w:rPr>
        <w:t xml:space="preserve"> they carry out the activities foreseen in Annex 1.</w:t>
      </w:r>
    </w:p>
    <w:p w14:paraId="37A63C72" w14:textId="77777777" w:rsidR="0064387D" w:rsidRPr="00AF4F6B"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56CDEDC" w14:textId="77777777" w:rsidR="0064387D" w:rsidRPr="00CC783A" w:rsidRDefault="0064387D" w:rsidP="0064387D">
      <w:pPr>
        <w:ind w:left="567" w:hanging="567"/>
        <w:jc w:val="both"/>
        <w:rPr>
          <w:rFonts w:ascii="Calibri" w:hAnsi="Calibri" w:cs="Calibri"/>
          <w:color w:val="002060"/>
          <w:sz w:val="18"/>
          <w:szCs w:val="18"/>
        </w:rPr>
      </w:pPr>
    </w:p>
    <w:p w14:paraId="1A80592C"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 xml:space="preserve">The participant may not claim reimbursement for currency exchange losses or bank costs charged by the participant’s bank for transfers from the sending </w:t>
      </w:r>
      <w:proofErr w:type="spellStart"/>
      <w:r w:rsidRPr="00051811">
        <w:rPr>
          <w:rFonts w:ascii="Calibri" w:hAnsi="Calibri" w:cs="Calibri"/>
          <w:color w:val="A6A6A6" w:themeColor="background1" w:themeShade="A6"/>
          <w:sz w:val="18"/>
          <w:szCs w:val="18"/>
          <w:lang w:val="en-US"/>
        </w:rPr>
        <w:t>organisation</w:t>
      </w:r>
      <w:proofErr w:type="spellEnd"/>
      <w:r w:rsidRPr="00051811">
        <w:rPr>
          <w:rFonts w:ascii="Calibri" w:hAnsi="Calibri" w:cs="Calibri"/>
          <w:color w:val="A6A6A6" w:themeColor="background1" w:themeShade="A6"/>
          <w:sz w:val="18"/>
          <w:szCs w:val="18"/>
          <w:lang w:val="en-US"/>
        </w:rPr>
        <w:t>.</w:t>
      </w:r>
    </w:p>
    <w:p w14:paraId="48E9AC99" w14:textId="77777777" w:rsidR="0064387D" w:rsidRPr="00CC783A" w:rsidRDefault="0064387D" w:rsidP="0064387D">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78F4B97" w14:textId="77777777" w:rsidR="0064387D" w:rsidRPr="00A53CFF" w:rsidRDefault="0064387D" w:rsidP="0064387D">
      <w:pPr>
        <w:ind w:left="567" w:hanging="567"/>
        <w:jc w:val="both"/>
        <w:rPr>
          <w:rFonts w:ascii="Calibri" w:hAnsi="Calibri" w:cs="Calibri"/>
          <w:color w:val="002060"/>
        </w:rPr>
      </w:pPr>
    </w:p>
    <w:p w14:paraId="5F53A9CF" w14:textId="77777777" w:rsidR="0064387D" w:rsidRPr="00CE16A6" w:rsidRDefault="0064387D" w:rsidP="0064387D">
      <w:pPr>
        <w:pBdr>
          <w:bottom w:val="single" w:sz="4" w:space="1" w:color="auto"/>
        </w:pBdr>
        <w:rPr>
          <w:rFonts w:ascii="Calibri" w:hAnsi="Calibri" w:cs="Calibri"/>
          <w:b/>
        </w:rPr>
      </w:pPr>
      <w:bookmarkStart w:id="6" w:name="_Hlk167874792"/>
      <w:r w:rsidRPr="00CE16A6">
        <w:rPr>
          <w:rFonts w:ascii="Calibri" w:hAnsi="Calibri" w:cs="Calibri"/>
          <w:b/>
        </w:rPr>
        <w:t xml:space="preserve">ARTICLE 5 – </w:t>
      </w:r>
      <w:r w:rsidRPr="00CE16A6">
        <w:rPr>
          <w:rFonts w:ascii="Calibri" w:hAnsi="Calibri" w:cs="Calibri"/>
          <w:b/>
          <w:color w:val="808080" w:themeColor="background1" w:themeShade="80"/>
        </w:rPr>
        <w:t xml:space="preserve">PAYMENT ARRANGEMENTS / </w:t>
      </w:r>
      <w:r w:rsidRPr="00CE16A6">
        <w:rPr>
          <w:rFonts w:ascii="Calibri" w:hAnsi="Calibri" w:cs="Calibri"/>
          <w:b/>
          <w:color w:val="002060"/>
        </w:rPr>
        <w:t>MODALITES DE PAIEMENT</w:t>
      </w:r>
    </w:p>
    <w:bookmarkEnd w:id="6"/>
    <w:p w14:paraId="46668117" w14:textId="054C0796" w:rsidR="0064387D"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p>
    <w:p w14:paraId="65732CCA" w14:textId="77777777" w:rsidR="0064387D" w:rsidRPr="00592487"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662BA9E2" w14:textId="5C1331E7" w:rsidR="0064387D" w:rsidRPr="00C332B0" w:rsidRDefault="0064387D" w:rsidP="00C332B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bookmarkStart w:id="7" w:name="_Hlk138423747"/>
      <w:r w:rsidRPr="00EC075A">
        <w:rPr>
          <w:rFonts w:asciiTheme="majorHAnsi" w:hAnsiTheme="majorHAnsi" w:cstheme="majorHAnsi"/>
          <w:i/>
          <w:color w:val="4AA55B"/>
          <w:sz w:val="18"/>
          <w:szCs w:val="18"/>
          <w:lang w:val="en-US"/>
        </w:rPr>
        <w:t xml:space="preserve"> </w:t>
      </w:r>
    </w:p>
    <w:p w14:paraId="7654703A" w14:textId="08749914" w:rsidR="0064387D" w:rsidRPr="006F3FBC" w:rsidRDefault="0064387D" w:rsidP="0064387D">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upon receipt of confirmation of arrival by the participant</w:t>
      </w:r>
    </w:p>
    <w:bookmarkEnd w:id="7"/>
    <w:p w14:paraId="20625BCE" w14:textId="77777777" w:rsidR="0064387D" w:rsidRPr="00592487"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640F288E" w14:textId="3A1579F3" w:rsidR="0064387D" w:rsidRPr="0070208A" w:rsidRDefault="0064387D" w:rsidP="0070208A">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449D90F" w14:textId="02189FFB" w:rsidR="0064387D" w:rsidRPr="00CE16A6" w:rsidRDefault="0064387D" w:rsidP="0064387D">
      <w:pPr>
        <w:pStyle w:val="Paragraphedeliste"/>
        <w:numPr>
          <w:ilvl w:val="0"/>
          <w:numId w:val="32"/>
        </w:numPr>
        <w:jc w:val="both"/>
      </w:pPr>
      <w:proofErr w:type="gramStart"/>
      <w:r w:rsidRPr="002E6A8A">
        <w:rPr>
          <w:rFonts w:ascii="Calibri" w:hAnsi="Calibri" w:cs="Calibri"/>
          <w:color w:val="002060"/>
          <w:sz w:val="18"/>
          <w:szCs w:val="18"/>
        </w:rPr>
        <w:t>à</w:t>
      </w:r>
      <w:proofErr w:type="gramEnd"/>
      <w:r w:rsidRPr="002E6A8A">
        <w:rPr>
          <w:rFonts w:ascii="Calibri" w:hAnsi="Calibri" w:cs="Calibri"/>
          <w:color w:val="002060"/>
          <w:sz w:val="18"/>
          <w:szCs w:val="18"/>
        </w:rPr>
        <w:t xml:space="preserve"> réception de la confirmation d’arrivée du participant</w:t>
      </w:r>
    </w:p>
    <w:p w14:paraId="0DA1610F" w14:textId="77777777" w:rsidR="0064387D" w:rsidRDefault="0064387D" w:rsidP="00FE661F">
      <w:pPr>
        <w:jc w:val="both"/>
        <w:rPr>
          <w:rFonts w:ascii="Calibri" w:hAnsi="Calibri" w:cs="Calibri"/>
          <w:color w:val="002060"/>
          <w:sz w:val="18"/>
          <w:szCs w:val="18"/>
        </w:rPr>
      </w:pPr>
    </w:p>
    <w:p w14:paraId="031533E6" w14:textId="27DFAD79" w:rsidR="0064387D" w:rsidRPr="00EC075A" w:rsidRDefault="0064387D" w:rsidP="0064387D">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8" w:name="_Hlk138424172"/>
      <w:r w:rsidR="00FE661F">
        <w:rPr>
          <w:rFonts w:asciiTheme="majorHAnsi" w:hAnsiTheme="majorHAnsi" w:cstheme="majorHAnsi"/>
          <w:color w:val="A6A6A6" w:themeColor="background1" w:themeShade="A6"/>
          <w:sz w:val="18"/>
          <w:szCs w:val="18"/>
          <w:highlight w:val="lightGray"/>
          <w:lang w:val="en-US"/>
        </w:rPr>
        <w:t>70</w:t>
      </w:r>
      <w:r w:rsidRPr="002E6A8A">
        <w:rPr>
          <w:rFonts w:asciiTheme="majorHAnsi" w:hAnsiTheme="majorHAnsi" w:cstheme="majorHAnsi"/>
          <w:color w:val="A6A6A6" w:themeColor="background1" w:themeShade="A6"/>
          <w:sz w:val="18"/>
          <w:szCs w:val="18"/>
          <w:highlight w:val="lightGray"/>
          <w:lang w:val="en-US"/>
        </w:rPr>
        <w:t>%</w:t>
      </w:r>
      <w:bookmarkEnd w:id="8"/>
      <w:r w:rsidR="00FE661F">
        <w:rPr>
          <w:rFonts w:asciiTheme="majorHAnsi" w:hAnsiTheme="majorHAnsi" w:cstheme="majorHAnsi"/>
          <w:color w:val="A6A6A6" w:themeColor="background1" w:themeShade="A6"/>
          <w:sz w:val="18"/>
          <w:szCs w:val="18"/>
          <w:lang w:val="en-US"/>
        </w:rPr>
        <w:t xml:space="preserve"> </w:t>
      </w:r>
      <w:r w:rsidRPr="00EC075A">
        <w:rPr>
          <w:rFonts w:asciiTheme="majorHAnsi" w:hAnsiTheme="majorHAnsi" w:cstheme="majorHAnsi"/>
          <w:color w:val="A6A6A6" w:themeColor="background1" w:themeShade="A6"/>
          <w:sz w:val="18"/>
          <w:szCs w:val="18"/>
          <w:lang w:val="en-US"/>
        </w:rPr>
        <w:t xml:space="preserve">of the amount specified in Article 3. In case the participant did not provide the supporting documents in time, according to the funding </w:t>
      </w:r>
      <w:proofErr w:type="spellStart"/>
      <w:r w:rsidRPr="00EC075A">
        <w:rPr>
          <w:rFonts w:asciiTheme="majorHAnsi" w:hAnsiTheme="majorHAnsi" w:cstheme="majorHAnsi"/>
          <w:color w:val="A6A6A6" w:themeColor="background1" w:themeShade="A6"/>
          <w:sz w:val="18"/>
          <w:szCs w:val="18"/>
          <w:lang w:val="en-US"/>
        </w:rPr>
        <w:t>organisation's</w:t>
      </w:r>
      <w:proofErr w:type="spellEnd"/>
      <w:r w:rsidRPr="00EC075A">
        <w:rPr>
          <w:rFonts w:asciiTheme="majorHAnsi" w:hAnsiTheme="majorHAnsi" w:cstheme="majorHAnsi"/>
          <w:color w:val="A6A6A6" w:themeColor="background1" w:themeShade="A6"/>
          <w:sz w:val="18"/>
          <w:szCs w:val="18"/>
          <w:lang w:val="en-US"/>
        </w:rPr>
        <w:t xml:space="preserve"> timeline, a later payment of the pre-financing can be exceptionally accepted, based on justified reasons.</w:t>
      </w:r>
    </w:p>
    <w:p w14:paraId="5F74C1EA" w14:textId="7F4BBF06" w:rsidR="0064387D"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FE661F">
        <w:rPr>
          <w:rFonts w:ascii="Calibri" w:hAnsi="Calibri" w:cs="Calibri"/>
          <w:color w:val="002060"/>
          <w:sz w:val="18"/>
          <w:szCs w:val="18"/>
        </w:rPr>
        <w:t xml:space="preserve"> </w:t>
      </w:r>
      <w:r w:rsidRPr="00CE16A6">
        <w:rPr>
          <w:rFonts w:ascii="Calibri" w:hAnsi="Calibri" w:cs="Calibri"/>
          <w:color w:val="002060"/>
          <w:sz w:val="18"/>
          <w:szCs w:val="18"/>
        </w:rPr>
        <w:t>[</w:t>
      </w:r>
      <w:r w:rsidR="00FE661F">
        <w:rPr>
          <w:rFonts w:ascii="Calibri" w:hAnsi="Calibri" w:cs="Calibri"/>
          <w:color w:val="002060"/>
          <w:sz w:val="18"/>
          <w:szCs w:val="18"/>
          <w:highlight w:val="lightGray"/>
        </w:rPr>
        <w:t>70</w:t>
      </w:r>
      <w:proofErr w:type="gramStart"/>
      <w:r w:rsidRPr="00CE16A6">
        <w:rPr>
          <w:rFonts w:ascii="Calibri" w:hAnsi="Calibri" w:cs="Calibri"/>
          <w:color w:val="002060"/>
          <w:sz w:val="18"/>
          <w:szCs w:val="18"/>
          <w:highlight w:val="lightGray"/>
        </w:rPr>
        <w:t>%</w:t>
      </w:r>
      <w:r w:rsidRPr="00CE16A6">
        <w:rPr>
          <w:rFonts w:ascii="Calibri" w:hAnsi="Calibri" w:cs="Calibri"/>
          <w:color w:val="002060"/>
          <w:sz w:val="18"/>
          <w:szCs w:val="18"/>
        </w:rPr>
        <w:t>]</w:t>
      </w:r>
      <w:r w:rsidRPr="00592487">
        <w:rPr>
          <w:rFonts w:ascii="Calibri" w:hAnsi="Calibri" w:cs="Calibri"/>
          <w:color w:val="002060"/>
          <w:sz w:val="18"/>
          <w:szCs w:val="18"/>
        </w:rPr>
        <w:t>du</w:t>
      </w:r>
      <w:proofErr w:type="gramEnd"/>
      <w:r w:rsidRPr="00592487">
        <w:rPr>
          <w:rFonts w:ascii="Calibri" w:hAnsi="Calibri" w:cs="Calibri"/>
          <w:color w:val="002060"/>
          <w:sz w:val="18"/>
          <w:szCs w:val="18"/>
        </w:rPr>
        <w:t xml:space="preserve">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07A36C2" w14:textId="77777777" w:rsidR="00FE661F" w:rsidRDefault="00FE661F" w:rsidP="0064387D">
      <w:pPr>
        <w:ind w:left="567"/>
        <w:jc w:val="both"/>
        <w:rPr>
          <w:rFonts w:ascii="Calibri" w:hAnsi="Calibri" w:cs="Calibri"/>
          <w:color w:val="002060"/>
          <w:sz w:val="18"/>
          <w:szCs w:val="18"/>
        </w:rPr>
      </w:pPr>
    </w:p>
    <w:p w14:paraId="42DE35E4" w14:textId="5D8B8CC5" w:rsidR="0064387D" w:rsidRPr="00C351D0" w:rsidRDefault="0064387D" w:rsidP="0064387D">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w:t>
      </w:r>
      <w:proofErr w:type="spellStart"/>
      <w:r w:rsidRPr="00C351D0">
        <w:rPr>
          <w:rFonts w:asciiTheme="majorHAnsi" w:hAnsiTheme="majorHAnsi" w:cstheme="majorHAnsi"/>
          <w:color w:val="A6A6A6" w:themeColor="background1" w:themeShade="A6"/>
          <w:sz w:val="18"/>
          <w:szCs w:val="18"/>
          <w:lang w:val="en-US"/>
        </w:rPr>
        <w:t>organisation</w:t>
      </w:r>
      <w:proofErr w:type="spellEnd"/>
      <w:r w:rsidRPr="00C351D0">
        <w:rPr>
          <w:rFonts w:asciiTheme="majorHAnsi" w:hAnsiTheme="majorHAnsi" w:cstheme="majorHAnsi"/>
          <w:color w:val="A6A6A6" w:themeColor="background1" w:themeShade="A6"/>
          <w:sz w:val="18"/>
          <w:szCs w:val="18"/>
          <w:lang w:val="en-US"/>
        </w:rPr>
        <w:t xml:space="preserve"> shall have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61C63CD3" w14:textId="543C29BD" w:rsidR="0064387D" w:rsidRDefault="0064387D" w:rsidP="0064387D">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w:t>
      </w:r>
      <w:proofErr w:type="spellStart"/>
      <w:r>
        <w:rPr>
          <w:rFonts w:ascii="Calibri" w:hAnsi="Calibri" w:cs="Calibri"/>
          <w:color w:val="002060"/>
          <w:sz w:val="18"/>
          <w:szCs w:val="18"/>
        </w:rPr>
        <w:t>survey</w:t>
      </w:r>
      <w:proofErr w:type="spellEnd"/>
      <w:r>
        <w:rPr>
          <w:rFonts w:ascii="Calibri" w:hAnsi="Calibri" w:cs="Calibri"/>
          <w:color w:val="002060"/>
          <w:sz w:val="18"/>
          <w:szCs w:val="18"/>
        </w:rPr>
        <w:t xml:space="preserve">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proofErr w:type="gramStart"/>
      <w:r w:rsidRPr="00A53CFF">
        <w:rPr>
          <w:rFonts w:ascii="Calibri" w:hAnsi="Calibri" w:cs="Calibri"/>
          <w:color w:val="002060"/>
          <w:sz w:val="18"/>
          <w:szCs w:val="18"/>
        </w:rPr>
        <w:t>45</w:t>
      </w:r>
      <w:r w:rsidR="00FF6EF1">
        <w:rPr>
          <w:rFonts w:asciiTheme="majorHAnsi" w:hAnsiTheme="majorHAnsi" w:cstheme="majorHAnsi"/>
          <w:i/>
          <w:color w:val="4AA55B"/>
          <w:sz w:val="18"/>
          <w:szCs w:val="18"/>
        </w:rPr>
        <w:t xml:space="preserve"> </w:t>
      </w:r>
      <w:r w:rsidRPr="00A53CFF">
        <w:rPr>
          <w:rFonts w:ascii="Calibri" w:hAnsi="Calibri" w:cs="Calibri"/>
          <w:color w:val="002060"/>
          <w:sz w:val="18"/>
          <w:szCs w:val="18"/>
        </w:rPr>
        <w:t xml:space="preserve"> jours</w:t>
      </w:r>
      <w:proofErr w:type="gramEnd"/>
      <w:r w:rsidRPr="00A53CFF">
        <w:rPr>
          <w:rFonts w:ascii="Calibri" w:hAnsi="Calibri" w:cs="Calibri"/>
          <w:color w:val="002060"/>
          <w:sz w:val="18"/>
          <w:szCs w:val="18"/>
        </w:rPr>
        <w:t xml:space="preserve"> calendaires</w:t>
      </w:r>
      <w:bookmarkStart w:id="9" w:name="_Hlk132879135"/>
      <w:r w:rsidRPr="00A53CFF">
        <w:rPr>
          <w:rFonts w:ascii="Calibri" w:hAnsi="Calibri" w:cs="Calibri"/>
          <w:color w:val="002060"/>
          <w:sz w:val="18"/>
          <w:szCs w:val="18"/>
        </w:rPr>
        <w:t xml:space="preserve"> </w:t>
      </w:r>
      <w:bookmarkEnd w:id="9"/>
      <w:r w:rsidRPr="00A53CFF">
        <w:rPr>
          <w:rFonts w:ascii="Calibri" w:hAnsi="Calibri" w:cs="Calibri"/>
          <w:color w:val="002060"/>
          <w:sz w:val="18"/>
          <w:szCs w:val="18"/>
        </w:rPr>
        <w:t>pour effectuer le versement du solde ou émettre un ordre de reversement en cas de remboursement.</w:t>
      </w:r>
    </w:p>
    <w:p w14:paraId="3DF7B6E9" w14:textId="77777777" w:rsidR="0064387D" w:rsidRPr="00A53CFF" w:rsidRDefault="0064387D" w:rsidP="0064387D">
      <w:pPr>
        <w:rPr>
          <w:rFonts w:ascii="Calibri" w:hAnsi="Calibri" w:cs="Calibri"/>
          <w:color w:val="002060"/>
        </w:rPr>
      </w:pPr>
    </w:p>
    <w:p w14:paraId="6330F118" w14:textId="77777777" w:rsidR="0064387D" w:rsidRPr="00CE16A6" w:rsidRDefault="0064387D" w:rsidP="0064387D">
      <w:pPr>
        <w:pBdr>
          <w:bottom w:val="single" w:sz="4" w:space="1" w:color="auto"/>
        </w:pBdr>
        <w:rPr>
          <w:rFonts w:ascii="Calibri" w:hAnsi="Calibri" w:cs="Calibri"/>
          <w:b/>
          <w:caps/>
          <w:color w:val="002060"/>
        </w:rPr>
      </w:pPr>
      <w:r w:rsidRPr="00CE16A6">
        <w:rPr>
          <w:rFonts w:ascii="Calibri" w:hAnsi="Calibri" w:cs="Calibri"/>
          <w:b/>
        </w:rPr>
        <w:t xml:space="preserve">ARTICLE 6 – </w:t>
      </w:r>
      <w:r w:rsidRPr="00CE16A6">
        <w:rPr>
          <w:rFonts w:ascii="Calibri" w:hAnsi="Calibri" w:cs="Calibri"/>
          <w:b/>
          <w:caps/>
          <w:color w:val="808080" w:themeColor="background1" w:themeShade="80"/>
        </w:rPr>
        <w:t>Return of financial support by participant /</w:t>
      </w:r>
      <w:r w:rsidRPr="00CE16A6">
        <w:rPr>
          <w:rFonts w:ascii="Times New Roman Bold" w:eastAsiaTheme="majorEastAsia" w:hAnsi="Times New Roman Bold" w:cstheme="majorBidi"/>
          <w:b/>
          <w:caps/>
          <w:lang w:eastAsia="en-US"/>
        </w:rPr>
        <w:t xml:space="preserve"> </w:t>
      </w:r>
      <w:r w:rsidRPr="00CE16A6">
        <w:rPr>
          <w:rFonts w:ascii="Calibri" w:hAnsi="Calibri" w:cs="Calibri"/>
          <w:b/>
          <w:caps/>
          <w:color w:val="002060"/>
        </w:rPr>
        <w:t>remboursement du soutien financier par le participant</w:t>
      </w:r>
    </w:p>
    <w:p w14:paraId="679E0780" w14:textId="77777777" w:rsidR="0064387D" w:rsidRPr="00CE16A6" w:rsidRDefault="0064387D" w:rsidP="0064387D">
      <w:pPr>
        <w:ind w:left="567" w:hanging="567"/>
        <w:jc w:val="both"/>
        <w:rPr>
          <w:rFonts w:ascii="Calibri" w:hAnsi="Calibri" w:cs="Calibri"/>
          <w:sz w:val="18"/>
          <w:szCs w:val="18"/>
        </w:rPr>
      </w:pPr>
    </w:p>
    <w:p w14:paraId="349294EA" w14:textId="77777777" w:rsidR="0064387D" w:rsidRPr="00C351D0"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6679F8F" w14:textId="77777777" w:rsidR="0064387D" w:rsidRPr="00C351D0" w:rsidRDefault="0064387D" w:rsidP="0064387D">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006126E4" w14:textId="77777777" w:rsidR="0064387D" w:rsidRPr="00CE16A6" w:rsidRDefault="0064387D" w:rsidP="0064387D">
      <w:pPr>
        <w:rPr>
          <w:rFonts w:ascii="Calibri" w:hAnsi="Calibri" w:cs="Calibri"/>
          <w:b/>
        </w:rPr>
      </w:pPr>
    </w:p>
    <w:p w14:paraId="2A1DA8B5"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4EDE0437" w14:textId="77777777" w:rsidR="0064387D" w:rsidRDefault="0064387D" w:rsidP="0064387D">
      <w:pPr>
        <w:ind w:left="567" w:hanging="567"/>
        <w:jc w:val="both"/>
        <w:rPr>
          <w:rFonts w:ascii="Calibri" w:hAnsi="Calibri" w:cs="Calibri"/>
          <w:sz w:val="18"/>
          <w:szCs w:val="18"/>
          <w:lang w:val="en-US"/>
        </w:rPr>
      </w:pPr>
    </w:p>
    <w:p w14:paraId="36549FC0" w14:textId="3F1862C8" w:rsidR="0064387D"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w:t>
      </w:r>
      <w:proofErr w:type="spellStart"/>
      <w:r w:rsidRPr="00996A45">
        <w:rPr>
          <w:rFonts w:ascii="Calibri" w:hAnsi="Calibri" w:cs="Calibri"/>
          <w:color w:val="A6A6A6" w:themeColor="background1" w:themeShade="A6"/>
          <w:sz w:val="18"/>
          <w:szCs w:val="18"/>
          <w:lang w:val="en-US"/>
        </w:rPr>
        <w:t>organisation</w:t>
      </w:r>
      <w:proofErr w:type="spellEnd"/>
      <w:r w:rsidRPr="00996A45">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w:t>
      </w:r>
      <w:proofErr w:type="spellStart"/>
      <w:r w:rsidRPr="00996A45">
        <w:rPr>
          <w:rFonts w:ascii="Calibri" w:hAnsi="Calibri" w:cs="Calibri"/>
          <w:color w:val="A6A6A6" w:themeColor="background1" w:themeShade="A6"/>
          <w:sz w:val="18"/>
          <w:szCs w:val="18"/>
          <w:lang w:val="en-US"/>
        </w:rPr>
        <w:t>organisation</w:t>
      </w:r>
      <w:proofErr w:type="spellEnd"/>
      <w:r w:rsidRPr="00996A45">
        <w:rPr>
          <w:rFonts w:ascii="Calibri" w:hAnsi="Calibri" w:cs="Calibri"/>
          <w:color w:val="A6A6A6" w:themeColor="background1" w:themeShade="A6"/>
          <w:sz w:val="18"/>
          <w:szCs w:val="18"/>
          <w:lang w:val="en-US"/>
        </w:rPr>
        <w:t xml:space="preserve"> for the latter to provide the insurance, or by providing the participant with the relevant information and support to take an insurance on their own. </w:t>
      </w:r>
    </w:p>
    <w:p w14:paraId="6781668F" w14:textId="7A8A7623" w:rsidR="0064387D" w:rsidRPr="001B0E79" w:rsidRDefault="0064387D" w:rsidP="0064387D">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soit en lui fournissant les assurances nécessaires, soit en ayant un accord avec l’organisme d’accueil afin que ce dernier couvre le participant, ou en apportant au participant l’information et l’aide afin qu’il puisse contracter une assurance par ses propres moyens</w:t>
      </w:r>
      <w:r w:rsidR="0061367C">
        <w:rPr>
          <w:rFonts w:ascii="Calibri" w:hAnsi="Calibri" w:cs="Calibri"/>
          <w:color w:val="002060"/>
          <w:sz w:val="18"/>
          <w:szCs w:val="18"/>
        </w:rPr>
        <w:t>.</w:t>
      </w:r>
    </w:p>
    <w:p w14:paraId="6A4865AC" w14:textId="77777777" w:rsidR="0064387D" w:rsidRPr="00A53CFF" w:rsidRDefault="0064387D" w:rsidP="0064387D">
      <w:pPr>
        <w:jc w:val="both"/>
        <w:rPr>
          <w:rFonts w:ascii="Calibri" w:hAnsi="Calibri" w:cs="Calibri"/>
          <w:color w:val="002060"/>
          <w:sz w:val="18"/>
          <w:szCs w:val="18"/>
        </w:rPr>
      </w:pPr>
    </w:p>
    <w:p w14:paraId="76715CA2" w14:textId="2CE316ED" w:rsidR="0064387D" w:rsidRPr="00162AC2" w:rsidRDefault="0064387D" w:rsidP="0064387D">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proofErr w:type="gramStart"/>
      <w:r w:rsidRPr="001A26FE">
        <w:rPr>
          <w:rFonts w:ascii="Calibri" w:hAnsi="Calibri" w:cs="Calibri"/>
          <w:color w:val="A6A6A6" w:themeColor="background1" w:themeShade="A6"/>
          <w:sz w:val="18"/>
          <w:szCs w:val="18"/>
          <w:highlight w:val="lightGray"/>
          <w:lang w:val="en-GB"/>
        </w:rPr>
        <w:t>]</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w:t>
      </w:r>
      <w:proofErr w:type="gramEnd"/>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p>
    <w:p w14:paraId="75FBBB4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61367C">
        <w:rPr>
          <w:rFonts w:ascii="Calibri" w:hAnsi="Calibri" w:cs="Calibri"/>
          <w:color w:val="A6A6A6" w:themeColor="background1" w:themeShade="A6"/>
          <w:sz w:val="18"/>
          <w:szCs w:val="18"/>
          <w:lang w:val="en-GB"/>
        </w:rPr>
        <w:t>[It is recommended to also include the following information</w:t>
      </w:r>
      <w:proofErr w:type="gramStart"/>
      <w:r w:rsidRPr="0061367C">
        <w:rPr>
          <w:rFonts w:ascii="Calibri" w:hAnsi="Calibri" w:cs="Calibri"/>
          <w:color w:val="A6A6A6" w:themeColor="background1" w:themeShade="A6"/>
          <w:sz w:val="18"/>
          <w:szCs w:val="18"/>
          <w:lang w:val="en-GB"/>
        </w:rPr>
        <w:t>] :</w:t>
      </w:r>
      <w:proofErr w:type="gramEnd"/>
      <w:r w:rsidRPr="0061367C">
        <w:rPr>
          <w:rFonts w:ascii="Calibri" w:hAnsi="Calibri" w:cs="Calibri"/>
          <w:color w:val="A6A6A6" w:themeColor="background1" w:themeShade="A6"/>
          <w:sz w:val="18"/>
          <w:szCs w:val="18"/>
          <w:lang w:val="en-GB"/>
        </w:rPr>
        <w:t xml:space="preserve">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554D239B" w14:textId="77777777" w:rsidR="0064387D" w:rsidRDefault="0064387D" w:rsidP="0064387D">
      <w:pPr>
        <w:ind w:left="705" w:hanging="705"/>
        <w:jc w:val="both"/>
        <w:rPr>
          <w:rFonts w:ascii="Calibri" w:hAnsi="Calibri" w:cs="Calibri"/>
          <w:sz w:val="18"/>
          <w:szCs w:val="18"/>
          <w:lang w:val="en-US"/>
        </w:rPr>
      </w:pPr>
      <w:r>
        <w:rPr>
          <w:rFonts w:ascii="Calibri" w:hAnsi="Calibri" w:cs="Calibri"/>
          <w:sz w:val="18"/>
          <w:szCs w:val="18"/>
          <w:lang w:val="en-US"/>
        </w:rPr>
        <w:tab/>
      </w:r>
    </w:p>
    <w:p w14:paraId="0B5BD8CA" w14:textId="77777777" w:rsidR="0064387D" w:rsidRPr="00F432A7" w:rsidRDefault="0064387D" w:rsidP="0064387D">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5D986AF0" w14:textId="1EF33F77" w:rsidR="0064387D" w:rsidRPr="002705AA" w:rsidRDefault="0064387D" w:rsidP="0064387D">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3B4B63D0" w14:textId="77777777" w:rsidR="0064387D" w:rsidRPr="00F432A7" w:rsidRDefault="0064387D" w:rsidP="0064387D">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5640E83F" w14:textId="77777777" w:rsidR="0064387D" w:rsidRDefault="0064387D" w:rsidP="0064387D">
      <w:pPr>
        <w:ind w:left="705" w:hanging="705"/>
        <w:jc w:val="both"/>
        <w:rPr>
          <w:rFonts w:ascii="Calibri" w:hAnsi="Calibri" w:cs="Calibri"/>
          <w:sz w:val="18"/>
          <w:szCs w:val="18"/>
        </w:rPr>
      </w:pPr>
    </w:p>
    <w:p w14:paraId="131A8FE2" w14:textId="50F643BA"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participant</w:t>
      </w:r>
    </w:p>
    <w:p w14:paraId="00A4D08F" w14:textId="77777777" w:rsidR="0061367C" w:rsidRDefault="0061367C" w:rsidP="0064387D">
      <w:pPr>
        <w:ind w:left="567" w:hanging="567"/>
        <w:jc w:val="both"/>
        <w:rPr>
          <w:rFonts w:ascii="Calibri" w:hAnsi="Calibri" w:cs="Calibri"/>
          <w:color w:val="A6A6A6" w:themeColor="background1" w:themeShade="A6"/>
          <w:sz w:val="18"/>
          <w:szCs w:val="18"/>
          <w:lang w:val="en-GB"/>
        </w:rPr>
      </w:pPr>
    </w:p>
    <w:p w14:paraId="30575B12" w14:textId="69322D64"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 xml:space="preserve">est : </w:t>
      </w:r>
      <w:r w:rsidRPr="00690913">
        <w:rPr>
          <w:rFonts w:ascii="Calibri" w:hAnsi="Calibri" w:cs="Calibri"/>
          <w:color w:val="002060"/>
          <w:sz w:val="18"/>
          <w:szCs w:val="18"/>
          <w:highlight w:val="lightGray"/>
        </w:rPr>
        <w:t>le participant</w:t>
      </w:r>
      <w:r w:rsidR="0061367C">
        <w:rPr>
          <w:rFonts w:ascii="Calibri" w:hAnsi="Calibri" w:cs="Calibri"/>
          <w:color w:val="002060"/>
          <w:sz w:val="18"/>
          <w:szCs w:val="18"/>
        </w:rPr>
        <w:t>.</w:t>
      </w:r>
    </w:p>
    <w:p w14:paraId="224D819B" w14:textId="77777777" w:rsidR="0064387D" w:rsidRPr="001B0E79" w:rsidRDefault="0064387D" w:rsidP="0064387D">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1271D667" w14:textId="77777777" w:rsidR="0064387D" w:rsidRPr="00A53CFF" w:rsidRDefault="0064387D" w:rsidP="0064387D">
      <w:pPr>
        <w:ind w:left="567" w:hanging="567"/>
        <w:jc w:val="both"/>
        <w:rPr>
          <w:rFonts w:ascii="Calibri" w:hAnsi="Calibri" w:cs="Calibri"/>
          <w:color w:val="002060"/>
        </w:rPr>
      </w:pPr>
    </w:p>
    <w:p w14:paraId="343ADEA6" w14:textId="77777777" w:rsidR="0064387D" w:rsidRPr="00CE16A6" w:rsidRDefault="0064387D" w:rsidP="0064387D">
      <w:pPr>
        <w:pBdr>
          <w:bottom w:val="single" w:sz="4" w:space="1" w:color="auto"/>
        </w:pBdr>
        <w:rPr>
          <w:rFonts w:ascii="Calibri" w:hAnsi="Calibri" w:cs="Calibri"/>
          <w:b/>
          <w:lang w:val="en-US"/>
        </w:rPr>
      </w:pPr>
      <w:r w:rsidRPr="00CE16A6">
        <w:rPr>
          <w:rFonts w:ascii="Calibri" w:hAnsi="Calibri" w:cs="Calibri"/>
          <w:b/>
          <w:lang w:val="en-US"/>
        </w:rPr>
        <w:t xml:space="preserve">ARTICLE 8 – </w:t>
      </w:r>
      <w:r w:rsidRPr="00CE16A6">
        <w:rPr>
          <w:rFonts w:ascii="Calibri" w:hAnsi="Calibri" w:cs="Calibri"/>
          <w:b/>
          <w:color w:val="A6A6A6" w:themeColor="background1" w:themeShade="A6"/>
          <w:lang w:val="en-US"/>
        </w:rPr>
        <w:t>LANGUAGE LEVEL AND</w:t>
      </w:r>
      <w:r w:rsidRPr="00CE16A6">
        <w:rPr>
          <w:rFonts w:ascii="Calibri" w:hAnsi="Calibri" w:cs="Calibri"/>
          <w:b/>
          <w:lang w:val="en-US"/>
        </w:rPr>
        <w:t xml:space="preserve"> </w:t>
      </w:r>
      <w:r w:rsidRPr="00CE16A6">
        <w:rPr>
          <w:rFonts w:ascii="Calibri" w:hAnsi="Calibri" w:cs="Calibri"/>
          <w:b/>
          <w:color w:val="A6A6A6" w:themeColor="background1" w:themeShade="A6"/>
          <w:lang w:val="en-US"/>
        </w:rPr>
        <w:t>ONLINE LANGUAGE SUPPORT (OLS)</w:t>
      </w:r>
    </w:p>
    <w:p w14:paraId="517C46BE" w14:textId="77777777" w:rsidR="0064387D" w:rsidRPr="00A53CFF" w:rsidRDefault="0064387D" w:rsidP="0064387D">
      <w:pPr>
        <w:pBdr>
          <w:bottom w:val="single" w:sz="4" w:space="1" w:color="auto"/>
        </w:pBdr>
        <w:rPr>
          <w:rFonts w:ascii="Calibri" w:hAnsi="Calibri" w:cs="Calibri"/>
          <w:b/>
        </w:rPr>
      </w:pPr>
      <w:r w:rsidRPr="00CE16A6">
        <w:rPr>
          <w:rFonts w:ascii="Calibri" w:hAnsi="Calibri" w:cs="Calibri"/>
          <w:b/>
          <w:lang w:val="en-US"/>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27B2C8F5" w14:textId="77777777" w:rsidR="0064387D" w:rsidRPr="00CE16A6" w:rsidRDefault="0064387D" w:rsidP="0064387D">
      <w:pPr>
        <w:ind w:left="567" w:hanging="567"/>
        <w:jc w:val="both"/>
        <w:rPr>
          <w:rFonts w:ascii="Calibri" w:hAnsi="Calibri" w:cs="Calibri"/>
          <w:sz w:val="18"/>
          <w:szCs w:val="18"/>
        </w:rPr>
      </w:pPr>
    </w:p>
    <w:p w14:paraId="10D421FE"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3528CF96" w14:textId="77777777" w:rsidR="0064387D" w:rsidRDefault="0064387D" w:rsidP="0064387D">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1BF932B6" w14:textId="77777777" w:rsidR="0061367C" w:rsidRDefault="0061367C" w:rsidP="0064387D">
      <w:pPr>
        <w:ind w:left="567"/>
        <w:jc w:val="both"/>
        <w:rPr>
          <w:rFonts w:ascii="Calibri" w:hAnsi="Calibri" w:cs="Calibri"/>
          <w:color w:val="002060"/>
          <w:sz w:val="18"/>
          <w:szCs w:val="18"/>
        </w:rPr>
      </w:pPr>
    </w:p>
    <w:p w14:paraId="04905E6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3181A720"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e niveau de compétence linguistique en [</w:t>
      </w:r>
      <w:r w:rsidRPr="0061367C">
        <w:rPr>
          <w:rFonts w:ascii="Calibri" w:hAnsi="Calibri" w:cs="Calibri"/>
          <w:color w:val="002060"/>
          <w:sz w:val="18"/>
          <w:szCs w:val="18"/>
          <w:highlight w:val="yellow"/>
        </w:rPr>
        <w:t>indiquer la langue d’enseignement/travail</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55F54214" w14:textId="309A2B50" w:rsidR="0064387D" w:rsidRPr="00CE16A6" w:rsidRDefault="0064387D" w:rsidP="0064387D">
      <w:pPr>
        <w:ind w:left="567"/>
        <w:jc w:val="center"/>
        <w:rPr>
          <w:rFonts w:ascii="Calibri" w:hAnsi="Calibri" w:cs="Calibri"/>
          <w:color w:val="A6A6A6" w:themeColor="background1" w:themeShade="A6"/>
          <w:sz w:val="18"/>
          <w:szCs w:val="18"/>
        </w:rPr>
      </w:pPr>
      <w:r w:rsidRPr="00CE16A6">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B2</w:t>
      </w:r>
      <w:sdt>
        <w:sdtPr>
          <w:rPr>
            <w:rFonts w:ascii="Calibri" w:hAnsi="Calibri" w:cs="Calibri"/>
            <w:color w:val="002060"/>
            <w:sz w:val="18"/>
            <w:szCs w:val="18"/>
            <w:highlight w:val="lightGray"/>
            <w:lang w:val="en-GB"/>
          </w:rPr>
          <w:id w:val="-572131189"/>
        </w:sdtPr>
        <w:sdtEndPr/>
        <w:sdtContent>
          <w:sdt>
            <w:sdtPr>
              <w:rPr>
                <w:rFonts w:asciiTheme="majorHAnsi" w:hAnsiTheme="majorHAnsi" w:cstheme="majorHAnsi"/>
                <w:color w:val="002060"/>
                <w:sz w:val="18"/>
                <w:szCs w:val="18"/>
              </w:rPr>
              <w:id w:val="630288386"/>
              <w14:checkbox>
                <w14:checked w14:val="1"/>
                <w14:checkedState w14:val="2612" w14:font="MS Gothic"/>
                <w14:uncheckedState w14:val="2610" w14:font="MS Gothic"/>
              </w14:checkbox>
            </w:sdtPr>
            <w:sdtEndPr/>
            <w:sdtContent>
              <w:r w:rsidR="0061367C">
                <w:rPr>
                  <w:rFonts w:ascii="MS Gothic" w:eastAsia="MS Gothic" w:hAnsi="MS Gothic" w:cstheme="majorHAnsi" w:hint="eastAsia"/>
                  <w:color w:val="002060"/>
                  <w:sz w:val="18"/>
                  <w:szCs w:val="18"/>
                </w:rPr>
                <w:t>☒</w:t>
              </w:r>
            </w:sdtContent>
          </w:sdt>
        </w:sdtContent>
      </w:sdt>
      <w:r w:rsidRPr="00CE16A6">
        <w:rPr>
          <w:rFonts w:ascii="Calibri" w:hAnsi="Calibri" w:cs="Calibri"/>
          <w:color w:val="002060"/>
          <w:sz w:val="18"/>
          <w:szCs w:val="18"/>
          <w:highlight w:val="lightGray"/>
        </w:rPr>
        <w:t xml:space="preserve"> C1</w:t>
      </w:r>
      <w:sdt>
        <w:sdtPr>
          <w:rPr>
            <w:rFonts w:ascii="Calibri" w:hAnsi="Calibri" w:cs="Calibri"/>
            <w:color w:val="002060"/>
            <w:sz w:val="18"/>
            <w:szCs w:val="18"/>
            <w:highlight w:val="lightGray"/>
            <w:lang w:val="en-GB"/>
          </w:rPr>
          <w:id w:val="1999688498"/>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A6A6A6" w:themeColor="background1" w:themeShade="A6"/>
          <w:sz w:val="18"/>
          <w:szCs w:val="18"/>
        </w:rPr>
        <w:t xml:space="preserve"> </w:t>
      </w:r>
      <w:r w:rsidRPr="00CE16A6">
        <w:rPr>
          <w:rFonts w:asciiTheme="majorHAnsi" w:hAnsiTheme="majorHAnsi" w:cstheme="majorHAnsi"/>
          <w:i/>
          <w:color w:val="4AA55B"/>
          <w:sz w:val="18"/>
          <w:szCs w:val="18"/>
        </w:rPr>
        <w:t>]</w:t>
      </w:r>
    </w:p>
    <w:p w14:paraId="3CF4CFBC" w14:textId="77777777" w:rsidR="0064387D" w:rsidRPr="00CE16A6" w:rsidRDefault="0064387D" w:rsidP="0064387D">
      <w:pPr>
        <w:ind w:left="567" w:hanging="567"/>
        <w:jc w:val="both"/>
        <w:rPr>
          <w:rFonts w:ascii="Calibri" w:hAnsi="Calibri" w:cs="Calibri"/>
          <w:color w:val="000000" w:themeColor="text1"/>
        </w:rPr>
      </w:pPr>
    </w:p>
    <w:p w14:paraId="16D22A4E"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17AD9EFF" w14:textId="77777777" w:rsidR="0064387D" w:rsidRPr="00CE16A6" w:rsidRDefault="0064387D" w:rsidP="0064387D">
      <w:pPr>
        <w:ind w:left="567" w:hanging="567"/>
        <w:jc w:val="both"/>
        <w:rPr>
          <w:rFonts w:ascii="Calibri" w:hAnsi="Calibri" w:cs="Calibri"/>
          <w:sz w:val="18"/>
          <w:szCs w:val="18"/>
        </w:rPr>
      </w:pPr>
    </w:p>
    <w:p w14:paraId="7AB95A00" w14:textId="21BEE282" w:rsidR="0064387D" w:rsidRPr="00A53CFF"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 xml:space="preserve">online </w:t>
      </w:r>
      <w:proofErr w:type="spellStart"/>
      <w:r w:rsidRPr="00D93E78">
        <w:rPr>
          <w:rFonts w:ascii="Calibri" w:hAnsi="Calibri" w:cs="Calibri"/>
          <w:color w:val="A6A6A6" w:themeColor="background1" w:themeShade="A6"/>
          <w:sz w:val="18"/>
          <w:szCs w:val="18"/>
          <w:lang w:val="en-US"/>
        </w:rPr>
        <w:t>EUSurvey</w:t>
      </w:r>
      <w:proofErr w:type="spellEnd"/>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proofErr w:type="gramStart"/>
      <w:r w:rsidRPr="00B4132B">
        <w:rPr>
          <w:rFonts w:asciiTheme="majorHAnsi" w:hAnsiTheme="majorHAnsi" w:cstheme="majorHAnsi"/>
          <w:sz w:val="18"/>
          <w:szCs w:val="18"/>
          <w:lang w:val="en-GB"/>
        </w:rPr>
        <w:t>30</w:t>
      </w:r>
      <w:r w:rsidR="0061367C">
        <w:rPr>
          <w:rFonts w:asciiTheme="majorHAnsi" w:hAnsiTheme="majorHAnsi" w:cstheme="majorHAnsi"/>
          <w:i/>
          <w:color w:val="4AA55B"/>
          <w:sz w:val="18"/>
          <w:szCs w:val="18"/>
          <w:lang w:val="en-US"/>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w:t>
      </w:r>
      <w:proofErr w:type="gramEnd"/>
      <w:r w:rsidRPr="006B72F4">
        <w:rPr>
          <w:rFonts w:ascii="Calibri" w:hAnsi="Calibri" w:cs="Calibri"/>
          <w:color w:val="A6A6A6" w:themeColor="background1" w:themeShade="A6"/>
          <w:sz w:val="18"/>
          <w:szCs w:val="18"/>
          <w:lang w:val="en-GB"/>
        </w:rPr>
        <w:t xml:space="preserve">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proofErr w:type="spellStart"/>
      <w:r>
        <w:rPr>
          <w:rFonts w:ascii="Calibri" w:hAnsi="Calibri" w:cs="Calibr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xml:space="preserve"> to partially or fully reimburse the financial support received.</w:t>
      </w:r>
    </w:p>
    <w:p w14:paraId="33BEA923" w14:textId="0ECCCE79"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w:t>
      </w:r>
      <w:proofErr w:type="gramStart"/>
      <w:r w:rsidRPr="00B4132B">
        <w:rPr>
          <w:rFonts w:asciiTheme="majorHAnsi" w:hAnsiTheme="majorHAnsi" w:cstheme="majorHAnsi"/>
          <w:color w:val="002060"/>
          <w:sz w:val="18"/>
          <w:szCs w:val="18"/>
        </w:rPr>
        <w:t xml:space="preserve">un délai de </w:t>
      </w:r>
      <w:r w:rsidRPr="00CE16A6">
        <w:rPr>
          <w:rFonts w:asciiTheme="majorHAnsi" w:hAnsiTheme="majorHAnsi" w:cstheme="majorHAnsi"/>
          <w:sz w:val="18"/>
          <w:szCs w:val="18"/>
        </w:rPr>
        <w:t>3</w:t>
      </w:r>
      <w:r w:rsidR="0061367C">
        <w:rPr>
          <w:rFonts w:asciiTheme="majorHAnsi" w:hAnsiTheme="majorHAnsi" w:cstheme="majorHAnsi"/>
          <w:sz w:val="18"/>
          <w:szCs w:val="18"/>
        </w:rPr>
        <w:t>0</w:t>
      </w:r>
      <w:r w:rsidRPr="00CE16A6">
        <w:rPr>
          <w:rFonts w:asciiTheme="majorHAnsi" w:hAnsiTheme="majorHAnsi" w:cstheme="majorHAnsi"/>
          <w:sz w:val="18"/>
          <w:szCs w:val="18"/>
        </w:rPr>
        <w:t xml:space="preserve"> </w:t>
      </w:r>
      <w:r w:rsidRPr="00CE16A6">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calendaires</w:t>
      </w:r>
      <w:proofErr w:type="gramEnd"/>
      <w:r w:rsidRPr="00B4132B">
        <w:rPr>
          <w:rFonts w:asciiTheme="majorHAnsi" w:hAnsiTheme="majorHAnsi" w:cstheme="majorHAnsi"/>
          <w:color w:val="002060"/>
          <w:sz w:val="18"/>
          <w:szCs w:val="18"/>
        </w:rPr>
        <w:t xml:space="preserve">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35D5E3F" w14:textId="77777777" w:rsidR="0061367C" w:rsidRPr="00746243" w:rsidRDefault="0061367C" w:rsidP="0064387D">
      <w:pPr>
        <w:ind w:left="567" w:hanging="567"/>
        <w:jc w:val="both"/>
        <w:rPr>
          <w:rFonts w:asciiTheme="majorHAnsi" w:hAnsiTheme="majorHAnsi" w:cstheme="majorHAnsi"/>
          <w:i/>
          <w:color w:val="4AA55B"/>
          <w:sz w:val="18"/>
          <w:szCs w:val="18"/>
        </w:rPr>
      </w:pPr>
    </w:p>
    <w:p w14:paraId="3DC98BE9" w14:textId="445DF3C3" w:rsidR="0064387D" w:rsidRPr="00B4132B" w:rsidRDefault="0064387D" w:rsidP="0064387D">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78092E33" w14:textId="0FF591FF"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133E6273" w14:textId="77777777" w:rsidR="0064387D" w:rsidRDefault="0064387D" w:rsidP="0064387D">
      <w:pPr>
        <w:rPr>
          <w:rFonts w:ascii="Calibri" w:hAnsi="Calibri" w:cs="Calibri"/>
          <w:color w:val="002060"/>
          <w:sz w:val="18"/>
          <w:szCs w:val="18"/>
        </w:rPr>
      </w:pPr>
    </w:p>
    <w:p w14:paraId="5B539C6F"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31A5332E" w14:textId="77777777" w:rsidR="0064387D" w:rsidRPr="00CE16A6" w:rsidRDefault="0064387D" w:rsidP="0064387D">
      <w:pPr>
        <w:tabs>
          <w:tab w:val="left" w:pos="567"/>
        </w:tabs>
        <w:ind w:left="567" w:hanging="567"/>
        <w:jc w:val="both"/>
        <w:rPr>
          <w:rFonts w:ascii="Calibri" w:hAnsi="Calibri" w:cs="Calibri"/>
          <w:sz w:val="18"/>
          <w:szCs w:val="18"/>
        </w:rPr>
      </w:pPr>
    </w:p>
    <w:p w14:paraId="29A931EC"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5AECE5C7" w14:textId="77777777" w:rsidR="0064387D" w:rsidRDefault="0064387D" w:rsidP="0064387D">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D37E23A" w14:textId="77777777" w:rsidR="0064387D" w:rsidRPr="009A03B8" w:rsidRDefault="0064387D" w:rsidP="0064387D">
      <w:pPr>
        <w:tabs>
          <w:tab w:val="left" w:pos="567"/>
        </w:tabs>
        <w:ind w:left="567"/>
        <w:jc w:val="both"/>
        <w:rPr>
          <w:rFonts w:ascii="Calibri" w:hAnsi="Calibri" w:cs="Calibri"/>
          <w:color w:val="002060"/>
          <w:sz w:val="18"/>
          <w:szCs w:val="18"/>
        </w:rPr>
      </w:pPr>
    </w:p>
    <w:p w14:paraId="73EEAA3A"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26056723" w14:textId="77777777" w:rsidR="0064387D" w:rsidRPr="009A03B8" w:rsidRDefault="0064387D" w:rsidP="0064387D">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8526B21"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 xml:space="preserve">If a </w:t>
      </w:r>
      <w:proofErr w:type="gramStart"/>
      <w:r w:rsidRPr="009A03B8">
        <w:rPr>
          <w:rFonts w:ascii="Calibri" w:hAnsi="Calibri" w:cs="Calibri"/>
          <w:bCs/>
          <w:color w:val="A6A6A6" w:themeColor="background1" w:themeShade="A6"/>
          <w:sz w:val="18"/>
          <w:szCs w:val="18"/>
          <w:lang w:val="en-US"/>
        </w:rPr>
        <w:t>participant breaches</w:t>
      </w:r>
      <w:proofErr w:type="gramEnd"/>
      <w:r w:rsidRPr="009A03B8">
        <w:rPr>
          <w:rFonts w:ascii="Calibri" w:hAnsi="Calibri" w:cs="Calibri"/>
          <w:bCs/>
          <w:color w:val="A6A6A6" w:themeColor="background1" w:themeShade="A6"/>
          <w:sz w:val="18"/>
          <w:szCs w:val="18"/>
          <w:lang w:val="en-US"/>
        </w:rPr>
        <w:t xml:space="preserve">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4CE49A6B" w14:textId="77777777" w:rsidR="0064387D" w:rsidRPr="009A03B8" w:rsidRDefault="0064387D" w:rsidP="0064387D">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904D502" w14:textId="77777777" w:rsidR="0064387D" w:rsidRDefault="0064387D" w:rsidP="0064387D">
      <w:pPr>
        <w:tabs>
          <w:tab w:val="left" w:pos="567"/>
        </w:tabs>
        <w:ind w:left="567" w:hanging="567"/>
        <w:jc w:val="both"/>
        <w:rPr>
          <w:rFonts w:ascii="Calibri" w:hAnsi="Calibri" w:cs="Calibri"/>
          <w:b/>
        </w:rPr>
      </w:pPr>
    </w:p>
    <w:p w14:paraId="496C9B46"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668D957C" w14:textId="77777777" w:rsidR="0064387D" w:rsidRPr="00CE16A6" w:rsidRDefault="0064387D" w:rsidP="0064387D">
      <w:pPr>
        <w:ind w:left="567" w:hanging="567"/>
        <w:jc w:val="both"/>
        <w:rPr>
          <w:rFonts w:ascii="Calibri" w:hAnsi="Calibri" w:cs="Calibri"/>
          <w:bCs/>
          <w:sz w:val="18"/>
          <w:szCs w:val="18"/>
        </w:rPr>
      </w:pPr>
    </w:p>
    <w:p w14:paraId="60AC93B5" w14:textId="77777777" w:rsidR="0064387D" w:rsidRPr="00CC034C"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3"/>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1"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7AB628A" w14:textId="77777777" w:rsidR="0064387D" w:rsidRDefault="0064387D" w:rsidP="0064387D">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2" w:history="1">
        <w:r w:rsidRPr="00796CFA">
          <w:rPr>
            <w:rStyle w:val="Lienhypertexte"/>
            <w:rFonts w:ascii="Calibri" w:hAnsi="Calibri" w:cs="Calibri"/>
            <w:sz w:val="18"/>
            <w:szCs w:val="18"/>
          </w:rPr>
          <w:t>https://webgate.ec.europa.eu/erasmus-esc/index/privacy-statement</w:t>
        </w:r>
      </w:hyperlink>
    </w:p>
    <w:p w14:paraId="64F03587" w14:textId="77777777" w:rsidR="0064387D" w:rsidRDefault="0064387D" w:rsidP="0064387D">
      <w:pPr>
        <w:ind w:left="567"/>
        <w:jc w:val="both"/>
        <w:rPr>
          <w:rFonts w:ascii="Calibri" w:hAnsi="Calibri" w:cs="Calibri"/>
          <w:color w:val="002060"/>
          <w:sz w:val="18"/>
          <w:szCs w:val="18"/>
        </w:rPr>
      </w:pPr>
    </w:p>
    <w:p w14:paraId="6E425D5F"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color w:val="000000" w:themeColor="text1"/>
          <w:sz w:val="18"/>
          <w:szCs w:val="18"/>
          <w:lang w:val="en-US"/>
        </w:rPr>
        <w:t>11.2</w:t>
      </w:r>
      <w:r w:rsidRPr="00CE16A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w:t>
      </w:r>
      <w:proofErr w:type="spellStart"/>
      <w:r w:rsidRPr="001E30E4">
        <w:rPr>
          <w:rFonts w:ascii="Calibri" w:hAnsi="Calibri" w:cs="Calibri"/>
          <w:bCs/>
          <w:color w:val="A6A6A6" w:themeColor="background1" w:themeShade="A6"/>
          <w:sz w:val="18"/>
          <w:szCs w:val="18"/>
          <w:lang w:val="en-US"/>
        </w:rPr>
        <w:t>organisation</w:t>
      </w:r>
      <w:proofErr w:type="spellEnd"/>
      <w:r w:rsidRPr="001E30E4">
        <w:rPr>
          <w:rFonts w:ascii="Calibri" w:hAnsi="Calibri" w:cs="Calibri"/>
          <w:bCs/>
          <w:color w:val="A6A6A6" w:themeColor="background1" w:themeShade="A6"/>
          <w:sz w:val="18"/>
          <w:szCs w:val="18"/>
          <w:lang w:val="en-US"/>
        </w:rPr>
        <w:t xml:space="preserve">, the National </w:t>
      </w:r>
      <w:proofErr w:type="gramStart"/>
      <w:r w:rsidRPr="001E30E4">
        <w:rPr>
          <w:rFonts w:ascii="Calibri" w:hAnsi="Calibri" w:cs="Calibri"/>
          <w:bCs/>
          <w:color w:val="A6A6A6" w:themeColor="background1" w:themeShade="A6"/>
          <w:sz w:val="18"/>
          <w:szCs w:val="18"/>
          <w:lang w:val="en-US"/>
        </w:rPr>
        <w:t>Agency</w:t>
      </w:r>
      <w:proofErr w:type="gramEnd"/>
      <w:r w:rsidRPr="001E30E4">
        <w:rPr>
          <w:rFonts w:ascii="Calibri" w:hAnsi="Calibri" w:cs="Calibri"/>
          <w:bCs/>
          <w:color w:val="A6A6A6" w:themeColor="background1" w:themeShade="A6"/>
          <w:sz w:val="18"/>
          <w:szCs w:val="18"/>
          <w:lang w:val="en-US"/>
        </w:rPr>
        <w:t xml:space="preserve"> and the European Commission, without prejudice to the possibility of passing the data to the bodies responsible for inspection and audit in accordance with EU legislation (Court of Auditors or European Antifraud Office (OLAF)).</w:t>
      </w:r>
    </w:p>
    <w:p w14:paraId="030503D8" w14:textId="77777777" w:rsidR="0064387D" w:rsidRDefault="0064387D" w:rsidP="0064387D">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2713288" w14:textId="77777777" w:rsidR="0064387D" w:rsidRPr="009A03B8" w:rsidRDefault="0064387D" w:rsidP="0064387D">
      <w:pPr>
        <w:tabs>
          <w:tab w:val="left" w:pos="851"/>
        </w:tabs>
        <w:ind w:left="567"/>
        <w:jc w:val="both"/>
        <w:rPr>
          <w:rFonts w:ascii="Calibri" w:hAnsi="Calibri" w:cs="Calibri"/>
          <w:color w:val="002060"/>
          <w:sz w:val="18"/>
          <w:szCs w:val="18"/>
        </w:rPr>
      </w:pPr>
    </w:p>
    <w:p w14:paraId="7BAC8D08"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color w:val="000000" w:themeColor="text1"/>
          <w:sz w:val="18"/>
          <w:szCs w:val="18"/>
          <w:lang w:val="en-US"/>
        </w:rPr>
        <w:t>11.3</w:t>
      </w:r>
      <w:r w:rsidRPr="00CE16A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w:t>
      </w:r>
      <w:proofErr w:type="spellStart"/>
      <w:r w:rsidRPr="001E30E4">
        <w:rPr>
          <w:rFonts w:ascii="Calibri" w:hAnsi="Calibri" w:cs="Calibri"/>
          <w:bCs/>
          <w:color w:val="A6A6A6" w:themeColor="background1" w:themeShade="A6"/>
          <w:sz w:val="18"/>
          <w:szCs w:val="18"/>
          <w:lang w:val="en-US"/>
        </w:rPr>
        <w:t>organisation</w:t>
      </w:r>
      <w:proofErr w:type="spellEnd"/>
      <w:r w:rsidRPr="001E30E4">
        <w:rPr>
          <w:rFonts w:ascii="Calibri" w:hAnsi="Calibri" w:cs="Calibri"/>
          <w:bCs/>
          <w:color w:val="A6A6A6" w:themeColor="background1" w:themeShade="A6"/>
          <w:sz w:val="18"/>
          <w:szCs w:val="18"/>
          <w:lang w:val="en-US"/>
        </w:rPr>
        <w:t xml:space="preserve">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t>
      </w:r>
      <w:proofErr w:type="gramStart"/>
      <w:r w:rsidRPr="001E30E4">
        <w:rPr>
          <w:rFonts w:ascii="Calibri" w:hAnsi="Calibri" w:cs="Calibri"/>
          <w:bCs/>
          <w:color w:val="A6A6A6" w:themeColor="background1" w:themeShade="A6"/>
          <w:sz w:val="18"/>
          <w:szCs w:val="18"/>
          <w:lang w:val="en-US"/>
        </w:rPr>
        <w:t>with regard to</w:t>
      </w:r>
      <w:proofErr w:type="gramEnd"/>
      <w:r w:rsidRPr="001E30E4">
        <w:rPr>
          <w:rFonts w:ascii="Calibri" w:hAnsi="Calibri" w:cs="Calibri"/>
          <w:bCs/>
          <w:color w:val="A6A6A6" w:themeColor="background1" w:themeShade="A6"/>
          <w:sz w:val="18"/>
          <w:szCs w:val="18"/>
          <w:lang w:val="en-US"/>
        </w:rPr>
        <w:t xml:space="preserve"> the use of the data by the European Commission.</w:t>
      </w:r>
    </w:p>
    <w:p w14:paraId="25AB65F7" w14:textId="77777777" w:rsidR="0064387D" w:rsidRPr="009A03B8" w:rsidRDefault="0064387D" w:rsidP="0064387D">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738A86"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5A960FB1" w14:textId="77777777" w:rsidR="0064387D" w:rsidRDefault="0064387D" w:rsidP="0064387D">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49E4F169" w14:textId="77777777" w:rsidR="0064387D" w:rsidRDefault="0064387D" w:rsidP="0064387D">
      <w:pPr>
        <w:ind w:left="567" w:hanging="567"/>
        <w:jc w:val="both"/>
        <w:rPr>
          <w:rFonts w:ascii="Calibri" w:hAnsi="Calibri" w:cs="Calibri"/>
          <w:color w:val="000000" w:themeColor="text1"/>
          <w:sz w:val="18"/>
          <w:szCs w:val="18"/>
        </w:rPr>
      </w:pPr>
      <w:bookmarkStart w:id="10" w:name="_Hlk167876849"/>
    </w:p>
    <w:p w14:paraId="6F0E2980" w14:textId="77777777" w:rsidR="0064387D" w:rsidRPr="00CE16A6" w:rsidRDefault="0064387D" w:rsidP="0064387D">
      <w:pPr>
        <w:ind w:left="567" w:hanging="567"/>
        <w:jc w:val="both"/>
        <w:rPr>
          <w:rFonts w:ascii="Calibri" w:hAnsi="Calibri" w:cs="Calibri"/>
          <w:bCs/>
          <w:color w:val="A6A6A6" w:themeColor="background1" w:themeShade="A6"/>
          <w:sz w:val="18"/>
          <w:szCs w:val="18"/>
        </w:rPr>
      </w:pPr>
      <w:r w:rsidRPr="00CE16A6">
        <w:rPr>
          <w:rFonts w:ascii="Calibri" w:hAnsi="Calibri" w:cs="Calibri"/>
          <w:color w:val="000000" w:themeColor="text1"/>
          <w:sz w:val="18"/>
          <w:szCs w:val="18"/>
          <w:lang w:val="en-US"/>
        </w:rPr>
        <w:t>12.1</w:t>
      </w:r>
      <w:r w:rsidRPr="00CE16A6">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w:t>
      </w:r>
      <w:proofErr w:type="spellStart"/>
      <w:r w:rsidRPr="003A24C4">
        <w:rPr>
          <w:rFonts w:ascii="Calibri" w:hAnsi="Calibri" w:cs="Calibri"/>
          <w:bCs/>
          <w:color w:val="A6A6A6" w:themeColor="background1" w:themeShade="A6"/>
          <w:sz w:val="18"/>
          <w:szCs w:val="18"/>
          <w:lang w:val="en-US"/>
        </w:rPr>
        <w:t>organisation</w:t>
      </w:r>
      <w:proofErr w:type="spellEnd"/>
      <w:r w:rsidRPr="003A24C4">
        <w:rPr>
          <w:rFonts w:ascii="Calibri" w:hAnsi="Calibri" w:cs="Calibri"/>
          <w:bCs/>
          <w:color w:val="A6A6A6" w:themeColor="background1" w:themeShade="A6"/>
          <w:sz w:val="18"/>
          <w:szCs w:val="18"/>
          <w:lang w:val="en-US"/>
        </w:rPr>
        <w:t xml:space="preserve"> if exceptional circumstances — in </w:t>
      </w:r>
      <w:proofErr w:type="gramStart"/>
      <w:r w:rsidRPr="003A24C4">
        <w:rPr>
          <w:rFonts w:ascii="Calibri" w:hAnsi="Calibri" w:cs="Calibri"/>
          <w:bCs/>
          <w:color w:val="A6A6A6" w:themeColor="background1" w:themeShade="A6"/>
          <w:sz w:val="18"/>
          <w:szCs w:val="18"/>
          <w:lang w:val="en-US"/>
        </w:rPr>
        <w:t>particular</w:t>
      </w:r>
      <w:proofErr w:type="gramEnd"/>
      <w:r w:rsidRPr="003A24C4">
        <w:rPr>
          <w:rFonts w:ascii="Calibri" w:hAnsi="Calibri" w:cs="Calibri"/>
          <w:bCs/>
          <w:color w:val="A6A6A6" w:themeColor="background1" w:themeShade="A6"/>
          <w:sz w:val="18"/>
          <w:szCs w:val="18"/>
          <w:lang w:val="en-US"/>
        </w:rPr>
        <w:t xml:space="preserve"> force majeure (see Article 16) — make implementation impossible or excessively difficult. The suspension will take effect on the day agreed by written notification by the parties. </w:t>
      </w:r>
      <w:r w:rsidRPr="00CE16A6">
        <w:rPr>
          <w:rFonts w:ascii="Calibri" w:hAnsi="Calibri" w:cs="Calibri"/>
          <w:bCs/>
          <w:color w:val="A6A6A6" w:themeColor="background1" w:themeShade="A6"/>
          <w:sz w:val="18"/>
          <w:szCs w:val="18"/>
        </w:rPr>
        <w:t xml:space="preserve">The agreement </w:t>
      </w:r>
      <w:proofErr w:type="spellStart"/>
      <w:r w:rsidRPr="00CE16A6">
        <w:rPr>
          <w:rFonts w:ascii="Calibri" w:hAnsi="Calibri" w:cs="Calibri"/>
          <w:bCs/>
          <w:color w:val="A6A6A6" w:themeColor="background1" w:themeShade="A6"/>
          <w:sz w:val="18"/>
          <w:szCs w:val="18"/>
        </w:rPr>
        <w:t>may</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be</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resumed</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afterwards</w:t>
      </w:r>
      <w:proofErr w:type="spellEnd"/>
      <w:r w:rsidRPr="00CE16A6">
        <w:rPr>
          <w:rFonts w:ascii="Calibri" w:hAnsi="Calibri" w:cs="Calibri"/>
          <w:bCs/>
          <w:color w:val="A6A6A6" w:themeColor="background1" w:themeShade="A6"/>
          <w:sz w:val="18"/>
          <w:szCs w:val="18"/>
        </w:rPr>
        <w:t>.</w:t>
      </w:r>
    </w:p>
    <w:p w14:paraId="0D5B03F9" w14:textId="77777777" w:rsidR="0064387D" w:rsidRPr="00CE16A6" w:rsidRDefault="0064387D" w:rsidP="0064387D">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CE16A6">
        <w:rPr>
          <w:rFonts w:ascii="Calibri" w:hAnsi="Calibri" w:cs="Calibri"/>
          <w:color w:val="002060"/>
          <w:sz w:val="18"/>
          <w:szCs w:val="18"/>
          <w:lang w:val="en-US"/>
        </w:rPr>
        <w:t>L'accord</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peut</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être</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repris</w:t>
      </w:r>
      <w:proofErr w:type="spellEnd"/>
      <w:r w:rsidRPr="00CE16A6">
        <w:rPr>
          <w:rFonts w:ascii="Calibri" w:hAnsi="Calibri" w:cs="Calibri"/>
          <w:color w:val="002060"/>
          <w:sz w:val="18"/>
          <w:szCs w:val="18"/>
          <w:lang w:val="en-US"/>
        </w:rPr>
        <w:t xml:space="preserve"> par la suite.</w:t>
      </w:r>
    </w:p>
    <w:bookmarkEnd w:id="10"/>
    <w:p w14:paraId="77B40D4B" w14:textId="77777777" w:rsidR="0064387D" w:rsidRDefault="0064387D" w:rsidP="0064387D">
      <w:pPr>
        <w:rPr>
          <w:rFonts w:ascii="Calibri" w:hAnsi="Calibri" w:cs="Calibri"/>
          <w:bCs/>
          <w:color w:val="A6A6A6" w:themeColor="background1" w:themeShade="A6"/>
          <w:sz w:val="18"/>
          <w:szCs w:val="18"/>
          <w:lang w:val="en-US"/>
        </w:rPr>
      </w:pPr>
    </w:p>
    <w:p w14:paraId="516EEC08" w14:textId="77777777" w:rsidR="0064387D" w:rsidRPr="003A24C4" w:rsidRDefault="0064387D" w:rsidP="0064387D">
      <w:pPr>
        <w:ind w:left="567" w:hanging="567"/>
        <w:jc w:val="both"/>
        <w:rPr>
          <w:rFonts w:ascii="Calibri" w:hAnsi="Calibri" w:cs="Calibri"/>
          <w:bCs/>
          <w:color w:val="A6A6A6" w:themeColor="background1" w:themeShade="A6"/>
          <w:sz w:val="18"/>
          <w:szCs w:val="18"/>
          <w:lang w:val="en-GB"/>
        </w:rPr>
      </w:pPr>
      <w:bookmarkStart w:id="11" w:name="_Hlk167877101"/>
      <w:r w:rsidRPr="00CE16A6">
        <w:rPr>
          <w:rFonts w:ascii="Calibri" w:hAnsi="Calibri" w:cs="Calibri"/>
          <w:color w:val="000000" w:themeColor="text1"/>
          <w:sz w:val="18"/>
          <w:szCs w:val="18"/>
          <w:lang w:val="en-US"/>
        </w:rPr>
        <w:t>12.2</w:t>
      </w:r>
      <w:r w:rsidRPr="00CE16A6">
        <w:rPr>
          <w:rFonts w:ascii="Calibri" w:hAnsi="Calibri" w:cs="Calibri"/>
          <w:color w:val="002060"/>
          <w:sz w:val="18"/>
          <w:szCs w:val="18"/>
          <w:lang w:val="en-US"/>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2761DD6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w:t>
      </w:r>
      <w:proofErr w:type="gramStart"/>
      <w:r w:rsidRPr="003A24C4">
        <w:rPr>
          <w:rFonts w:ascii="Calibri" w:hAnsi="Calibri" w:cs="Calibri"/>
          <w:bCs/>
          <w:color w:val="A6A6A6" w:themeColor="background1" w:themeShade="A6"/>
          <w:sz w:val="18"/>
          <w:szCs w:val="18"/>
          <w:lang w:val="en-GB"/>
        </w:rPr>
        <w:t>irregularities</w:t>
      </w:r>
      <w:proofErr w:type="gramEnd"/>
      <w:r w:rsidRPr="003A24C4">
        <w:rPr>
          <w:rFonts w:ascii="Calibri" w:hAnsi="Calibri" w:cs="Calibri"/>
          <w:bCs/>
          <w:color w:val="A6A6A6" w:themeColor="background1" w:themeShade="A6"/>
          <w:sz w:val="18"/>
          <w:szCs w:val="18"/>
          <w:lang w:val="en-GB"/>
        </w:rPr>
        <w:t xml:space="preserve"> or fraud or </w:t>
      </w:r>
    </w:p>
    <w:p w14:paraId="7078755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83B57A9" w14:textId="77777777" w:rsidR="0064387D" w:rsidRPr="003A24C4"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779ED75E"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w:t>
      </w:r>
      <w:proofErr w:type="gramStart"/>
      <w:r w:rsidRPr="003A24C4">
        <w:rPr>
          <w:rFonts w:ascii="Calibri" w:hAnsi="Calibri" w:cs="Calibri"/>
          <w:color w:val="002060"/>
          <w:sz w:val="18"/>
          <w:szCs w:val="18"/>
        </w:rPr>
        <w:t>ou</w:t>
      </w:r>
      <w:proofErr w:type="gramEnd"/>
      <w:r w:rsidRPr="003A24C4">
        <w:rPr>
          <w:rFonts w:ascii="Calibri" w:hAnsi="Calibri" w:cs="Calibri"/>
          <w:color w:val="002060"/>
          <w:sz w:val="18"/>
          <w:szCs w:val="18"/>
        </w:rPr>
        <w:t xml:space="preserve"> </w:t>
      </w:r>
    </w:p>
    <w:p w14:paraId="23B91D5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1"/>
    <w:p w14:paraId="0FA79DE7" w14:textId="77777777" w:rsidR="0064387D" w:rsidRPr="00CE16A6" w:rsidRDefault="0064387D" w:rsidP="0064387D">
      <w:pPr>
        <w:ind w:left="567" w:hanging="567"/>
        <w:jc w:val="both"/>
        <w:rPr>
          <w:rFonts w:ascii="Calibri" w:hAnsi="Calibri" w:cs="Calibri"/>
          <w:bCs/>
          <w:color w:val="A6A6A6" w:themeColor="background1" w:themeShade="A6"/>
          <w:sz w:val="18"/>
          <w:szCs w:val="18"/>
        </w:rPr>
      </w:pPr>
    </w:p>
    <w:p w14:paraId="2C614DBB"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2BEFDC39" w14:textId="77777777" w:rsidR="0064387D" w:rsidRDefault="0064387D" w:rsidP="0064387D">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2BE02FA7" w14:textId="77777777" w:rsidR="0064387D" w:rsidRPr="00466EF7" w:rsidRDefault="0064387D" w:rsidP="0064387D">
      <w:pPr>
        <w:ind w:left="567" w:hanging="567"/>
        <w:jc w:val="both"/>
        <w:rPr>
          <w:rFonts w:ascii="Calibri" w:hAnsi="Calibri" w:cs="Calibri"/>
          <w:color w:val="002060"/>
          <w:sz w:val="18"/>
          <w:szCs w:val="18"/>
        </w:rPr>
      </w:pPr>
    </w:p>
    <w:p w14:paraId="5290F54E"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1E1F90CC"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3C02A552" w14:textId="77777777" w:rsidR="0064387D" w:rsidRPr="000B31FC" w:rsidRDefault="0064387D" w:rsidP="0064387D">
      <w:pPr>
        <w:ind w:left="567" w:hanging="567"/>
        <w:jc w:val="both"/>
        <w:rPr>
          <w:rFonts w:ascii="Calibri" w:hAnsi="Calibri" w:cs="Calibri"/>
          <w:color w:val="002060"/>
          <w:sz w:val="18"/>
          <w:szCs w:val="18"/>
        </w:rPr>
      </w:pPr>
    </w:p>
    <w:p w14:paraId="4C8D1201"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5AF89AAF"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0E53221D" w14:textId="77777777" w:rsidR="0064387D" w:rsidRDefault="0064387D" w:rsidP="0064387D">
      <w:pPr>
        <w:ind w:left="567" w:hanging="567"/>
        <w:jc w:val="both"/>
        <w:rPr>
          <w:rFonts w:ascii="Calibri" w:hAnsi="Calibri" w:cs="Calibri"/>
          <w:color w:val="002060"/>
          <w:sz w:val="18"/>
          <w:szCs w:val="18"/>
        </w:rPr>
      </w:pPr>
    </w:p>
    <w:p w14:paraId="265073A6" w14:textId="77777777" w:rsidR="0064387D" w:rsidRPr="00FB78B5" w:rsidRDefault="0064387D" w:rsidP="0064387D">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77717B39" w14:textId="77777777" w:rsidR="0064387D" w:rsidRPr="000B31FC"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575B7E">
        <w:rPr>
          <w:rFonts w:ascii="Calibri" w:hAnsi="Calibri" w:cs="Calibri"/>
          <w:color w:val="002060"/>
          <w:sz w:val="18"/>
          <w:szCs w:val="18"/>
        </w:rPr>
        <w:t>La suspension n'affecte pas le droit de l'organisation de mettre fin à l'accord (voir article 13).</w:t>
      </w:r>
    </w:p>
    <w:p w14:paraId="57912454"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762B96A2"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013EC92E" w14:textId="77777777" w:rsidR="0064387D" w:rsidRPr="00CE16A6" w:rsidRDefault="0064387D" w:rsidP="0064387D">
      <w:pPr>
        <w:pBdr>
          <w:bottom w:val="single" w:sz="4" w:space="1" w:color="auto"/>
        </w:pBdr>
        <w:tabs>
          <w:tab w:val="left" w:pos="567"/>
        </w:tabs>
        <w:ind w:left="567" w:hanging="567"/>
        <w:jc w:val="both"/>
        <w:rPr>
          <w:rFonts w:ascii="Calibri" w:hAnsi="Calibri" w:cs="Calibri"/>
          <w:b/>
          <w:lang w:val="en-US"/>
        </w:rPr>
      </w:pPr>
      <w:r w:rsidRPr="00CE16A6">
        <w:rPr>
          <w:rFonts w:ascii="Calibri" w:hAnsi="Calibri" w:cs="Calibri"/>
          <w:b/>
          <w:lang w:val="en-US"/>
        </w:rPr>
        <w:t xml:space="preserve">ARTICLE 13 – </w:t>
      </w:r>
      <w:r w:rsidRPr="00CE16A6">
        <w:rPr>
          <w:rFonts w:ascii="Calibri" w:hAnsi="Calibri" w:cs="Calibri"/>
          <w:b/>
          <w:color w:val="A6A6A6" w:themeColor="background1" w:themeShade="A6"/>
          <w:lang w:val="en-US"/>
        </w:rPr>
        <w:t xml:space="preserve">TERMINATION OF THE AGREEMENT / </w:t>
      </w:r>
      <w:r w:rsidRPr="00CE16A6">
        <w:rPr>
          <w:rFonts w:ascii="Calibri" w:hAnsi="Calibri" w:cs="Calibri"/>
          <w:b/>
          <w:color w:val="002060"/>
          <w:lang w:val="en-US"/>
        </w:rPr>
        <w:t>RESILIATION DU CONTRAT</w:t>
      </w:r>
    </w:p>
    <w:p w14:paraId="60B894CB" w14:textId="77777777" w:rsidR="0064387D" w:rsidRDefault="0064387D" w:rsidP="0064387D">
      <w:pPr>
        <w:ind w:left="567" w:hanging="567"/>
        <w:jc w:val="both"/>
        <w:rPr>
          <w:rFonts w:ascii="Calibri" w:hAnsi="Calibri" w:cs="Calibri"/>
          <w:bCs/>
          <w:sz w:val="18"/>
          <w:szCs w:val="18"/>
          <w:lang w:val="en-US"/>
        </w:rPr>
      </w:pPr>
    </w:p>
    <w:p w14:paraId="24311A99" w14:textId="77777777" w:rsidR="0064387D" w:rsidRPr="001F3C29"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 xml:space="preserve">The agreement may be terminated by either party if circumstances arise that render the execution of the agreement impracticable, </w:t>
      </w:r>
      <w:proofErr w:type="gramStart"/>
      <w:r w:rsidRPr="001F3C29">
        <w:rPr>
          <w:rFonts w:ascii="Calibri" w:hAnsi="Calibri" w:cs="Calibri"/>
          <w:bCs/>
          <w:color w:val="A6A6A6" w:themeColor="background1" w:themeShade="A6"/>
          <w:sz w:val="18"/>
          <w:szCs w:val="18"/>
          <w:lang w:val="en-GB"/>
        </w:rPr>
        <w:t>impossible</w:t>
      </w:r>
      <w:proofErr w:type="gramEnd"/>
      <w:r w:rsidRPr="001F3C29">
        <w:rPr>
          <w:rFonts w:ascii="Calibri" w:hAnsi="Calibri" w:cs="Calibri"/>
          <w:bCs/>
          <w:color w:val="A6A6A6" w:themeColor="background1" w:themeShade="A6"/>
          <w:sz w:val="18"/>
          <w:szCs w:val="18"/>
          <w:lang w:val="en-GB"/>
        </w:rPr>
        <w:t xml:space="preserve"> or excessively difficult.</w:t>
      </w:r>
    </w:p>
    <w:p w14:paraId="0AD61F46"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537A830A" w14:textId="77777777" w:rsidR="0064387D" w:rsidRPr="0051787E" w:rsidRDefault="0064387D" w:rsidP="0064387D">
      <w:pPr>
        <w:ind w:left="567" w:hanging="567"/>
        <w:jc w:val="both"/>
        <w:rPr>
          <w:rFonts w:ascii="Calibri" w:hAnsi="Calibri" w:cs="Calibri"/>
          <w:color w:val="002060"/>
          <w:sz w:val="18"/>
          <w:szCs w:val="18"/>
        </w:rPr>
      </w:pPr>
    </w:p>
    <w:p w14:paraId="1E0202D5" w14:textId="77777777" w:rsidR="0064387D" w:rsidRPr="00CE16A6" w:rsidRDefault="0064387D" w:rsidP="0064387D">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CE16A6">
        <w:rPr>
          <w:rFonts w:ascii="Calibri" w:hAnsi="Calibri" w:cs="Calibri"/>
          <w:bCs/>
          <w:color w:val="A6A6A6" w:themeColor="background1" w:themeShade="A6"/>
          <w:sz w:val="18"/>
          <w:szCs w:val="18"/>
        </w:rPr>
        <w:t xml:space="preserve">The participant </w:t>
      </w:r>
      <w:proofErr w:type="spellStart"/>
      <w:r w:rsidRPr="00CE16A6">
        <w:rPr>
          <w:rFonts w:ascii="Calibri" w:hAnsi="Calibri" w:cs="Calibri"/>
          <w:bCs/>
          <w:color w:val="A6A6A6" w:themeColor="background1" w:themeShade="A6"/>
          <w:sz w:val="18"/>
          <w:szCs w:val="18"/>
        </w:rPr>
        <w:t>will</w:t>
      </w:r>
      <w:proofErr w:type="spellEnd"/>
      <w:r w:rsidRPr="00CE16A6">
        <w:rPr>
          <w:rFonts w:ascii="Calibri" w:hAnsi="Calibri" w:cs="Calibri"/>
          <w:bCs/>
          <w:color w:val="A6A6A6" w:themeColor="background1" w:themeShade="A6"/>
          <w:sz w:val="18"/>
          <w:szCs w:val="18"/>
        </w:rPr>
        <w:t xml:space="preserve"> have to return </w:t>
      </w:r>
      <w:proofErr w:type="spellStart"/>
      <w:r w:rsidRPr="00CE16A6">
        <w:rPr>
          <w:rFonts w:ascii="Calibri" w:hAnsi="Calibri" w:cs="Calibri"/>
          <w:bCs/>
          <w:color w:val="A6A6A6" w:themeColor="background1" w:themeShade="A6"/>
          <w:sz w:val="18"/>
          <w:szCs w:val="18"/>
        </w:rPr>
        <w:t>any</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remaining</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funds</w:t>
      </w:r>
      <w:proofErr w:type="spellEnd"/>
      <w:r w:rsidRPr="00CE16A6">
        <w:rPr>
          <w:rFonts w:ascii="Calibri" w:hAnsi="Calibri" w:cs="Calibri"/>
          <w:bCs/>
          <w:color w:val="A6A6A6" w:themeColor="background1" w:themeShade="A6"/>
          <w:sz w:val="18"/>
          <w:szCs w:val="18"/>
        </w:rPr>
        <w:t>.</w:t>
      </w:r>
    </w:p>
    <w:p w14:paraId="4E3363F2" w14:textId="77777777" w:rsidR="0064387D" w:rsidRPr="00CE16A6" w:rsidRDefault="0064387D" w:rsidP="0064387D">
      <w:pPr>
        <w:ind w:left="567"/>
        <w:jc w:val="both"/>
        <w:rPr>
          <w:rFonts w:ascii="Calibri" w:hAnsi="Calibri" w:cs="Calibri"/>
          <w:color w:val="002060"/>
          <w:sz w:val="18"/>
          <w:szCs w:val="18"/>
          <w:lang w:val="en-US"/>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CE16A6">
        <w:rPr>
          <w:rFonts w:ascii="Calibri" w:hAnsi="Calibri" w:cs="Calibri"/>
          <w:color w:val="002060"/>
          <w:sz w:val="18"/>
          <w:szCs w:val="18"/>
          <w:lang w:val="en-US"/>
        </w:rPr>
        <w:t xml:space="preserve">Le participant </w:t>
      </w:r>
      <w:proofErr w:type="spellStart"/>
      <w:r w:rsidRPr="00CE16A6">
        <w:rPr>
          <w:rFonts w:ascii="Calibri" w:hAnsi="Calibri" w:cs="Calibri"/>
          <w:color w:val="002060"/>
          <w:sz w:val="18"/>
          <w:szCs w:val="18"/>
          <w:lang w:val="en-US"/>
        </w:rPr>
        <w:t>devra</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restituer</w:t>
      </w:r>
      <w:proofErr w:type="spellEnd"/>
      <w:r w:rsidRPr="00CE16A6">
        <w:rPr>
          <w:rFonts w:ascii="Calibri" w:hAnsi="Calibri" w:cs="Calibri"/>
          <w:color w:val="002060"/>
          <w:sz w:val="18"/>
          <w:szCs w:val="18"/>
          <w:lang w:val="en-US"/>
        </w:rPr>
        <w:t xml:space="preserve"> les fonds </w:t>
      </w:r>
      <w:proofErr w:type="spellStart"/>
      <w:r w:rsidRPr="00CE16A6">
        <w:rPr>
          <w:rFonts w:ascii="Calibri" w:hAnsi="Calibri" w:cs="Calibri"/>
          <w:color w:val="002060"/>
          <w:sz w:val="18"/>
          <w:szCs w:val="18"/>
          <w:lang w:val="en-US"/>
        </w:rPr>
        <w:t>restants</w:t>
      </w:r>
      <w:proofErr w:type="spellEnd"/>
      <w:r w:rsidRPr="00CE16A6">
        <w:rPr>
          <w:rFonts w:ascii="Calibri" w:hAnsi="Calibri" w:cs="Calibri"/>
          <w:color w:val="002060"/>
          <w:sz w:val="18"/>
          <w:szCs w:val="18"/>
          <w:lang w:val="en-US"/>
        </w:rPr>
        <w:t>.</w:t>
      </w:r>
    </w:p>
    <w:p w14:paraId="248E0818" w14:textId="77777777" w:rsidR="0064387D" w:rsidRPr="00CE16A6" w:rsidRDefault="0064387D" w:rsidP="0064387D">
      <w:pPr>
        <w:ind w:left="567"/>
        <w:jc w:val="both"/>
        <w:rPr>
          <w:rFonts w:ascii="Calibri" w:hAnsi="Calibri" w:cs="Calibri"/>
          <w:color w:val="002060"/>
          <w:sz w:val="18"/>
          <w:szCs w:val="18"/>
          <w:lang w:val="en-US"/>
        </w:rPr>
      </w:pPr>
    </w:p>
    <w:p w14:paraId="77D937A3" w14:textId="77777777" w:rsidR="0064387D" w:rsidRPr="00CE16A6" w:rsidRDefault="0064387D" w:rsidP="0064387D">
      <w:pPr>
        <w:ind w:left="567" w:hanging="567"/>
        <w:jc w:val="both"/>
        <w:rPr>
          <w:lang w:val="en-US"/>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63386DE3" w14:textId="77777777" w:rsidR="0064387D" w:rsidRPr="00CE16A6" w:rsidRDefault="0064387D" w:rsidP="0064387D">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6DC791B" w14:textId="77777777" w:rsidR="0064387D" w:rsidRPr="00CE16A6" w:rsidRDefault="0064387D" w:rsidP="0064387D">
      <w:pPr>
        <w:jc w:val="both"/>
        <w:rPr>
          <w:rFonts w:ascii="Calibri" w:hAnsi="Calibri" w:cs="Calibri"/>
          <w:color w:val="A6A6A6" w:themeColor="background1" w:themeShade="A6"/>
          <w:sz w:val="18"/>
          <w:szCs w:val="18"/>
        </w:rPr>
      </w:pPr>
    </w:p>
    <w:p w14:paraId="531EB9E7"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5CCEBC7E" w14:textId="77777777" w:rsidR="0064387D" w:rsidRPr="00CE16A6"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022204FE" w14:textId="77777777" w:rsidR="0064387D" w:rsidRPr="00CE16A6" w:rsidRDefault="0064387D" w:rsidP="0064387D">
      <w:pPr>
        <w:jc w:val="both"/>
        <w:rPr>
          <w:rFonts w:ascii="Calibri" w:hAnsi="Calibri" w:cs="Calibri"/>
          <w:color w:val="A6A6A6" w:themeColor="background1" w:themeShade="A6"/>
          <w:sz w:val="18"/>
          <w:szCs w:val="18"/>
        </w:rPr>
      </w:pPr>
    </w:p>
    <w:p w14:paraId="6E26483B" w14:textId="77777777" w:rsidR="0064387D" w:rsidRPr="00CE16A6" w:rsidRDefault="0064387D" w:rsidP="0064387D">
      <w:pPr>
        <w:ind w:left="567" w:hanging="567"/>
        <w:jc w:val="both"/>
        <w:rPr>
          <w:lang w:val="en-US"/>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4DADF5F9" w14:textId="77777777" w:rsidR="0064387D" w:rsidRPr="00CE16A6"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La résiliation prendra effet à la date indiquée dans la notification comme étant la « date de résiliation ».</w:t>
      </w:r>
    </w:p>
    <w:p w14:paraId="25C229A6" w14:textId="77777777" w:rsidR="0064387D" w:rsidRPr="00CE16A6" w:rsidRDefault="0064387D" w:rsidP="0064387D">
      <w:pPr>
        <w:jc w:val="both"/>
        <w:rPr>
          <w:rFonts w:ascii="Calibri" w:hAnsi="Calibri" w:cs="Calibri"/>
          <w:color w:val="A6A6A6" w:themeColor="background1" w:themeShade="A6"/>
          <w:sz w:val="18"/>
          <w:szCs w:val="18"/>
        </w:rPr>
      </w:pPr>
    </w:p>
    <w:p w14:paraId="24C49721"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24E68DF4" w14:textId="77777777" w:rsidR="0064387D" w:rsidRPr="008F1BB9"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Le participant ne peut prétendre à des dommages et intérêts du fait de la résiliation par l'organisme.</w:t>
      </w:r>
    </w:p>
    <w:p w14:paraId="3BE08FA0" w14:textId="77777777" w:rsidR="0064387D" w:rsidRPr="00CE16A6" w:rsidRDefault="0064387D" w:rsidP="0064387D">
      <w:pPr>
        <w:ind w:left="567"/>
        <w:jc w:val="both"/>
      </w:pPr>
    </w:p>
    <w:p w14:paraId="30F2B9A1"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6AC81A6C" w14:textId="77777777" w:rsidR="0064387D" w:rsidRDefault="0064387D" w:rsidP="0064387D">
      <w:pPr>
        <w:ind w:left="567" w:hanging="567"/>
        <w:rPr>
          <w:rFonts w:ascii="Calibri" w:hAnsi="Calibri" w:cs="Calibri"/>
          <w:bCs/>
          <w:sz w:val="18"/>
          <w:szCs w:val="18"/>
          <w:lang w:val="en-US"/>
        </w:rPr>
      </w:pPr>
    </w:p>
    <w:p w14:paraId="19AA7F46"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or by any other outside body </w:t>
      </w:r>
      <w:proofErr w:type="spellStart"/>
      <w:r w:rsidRPr="00AD52AC">
        <w:rPr>
          <w:rFonts w:ascii="Calibri" w:hAnsi="Calibri" w:cs="Calibri"/>
          <w:bCs/>
          <w:color w:val="A6A6A6" w:themeColor="background1" w:themeShade="A6"/>
          <w:sz w:val="18"/>
          <w:szCs w:val="18"/>
          <w:lang w:val="en-US"/>
        </w:rPr>
        <w:t>authorised</w:t>
      </w:r>
      <w:proofErr w:type="spellEnd"/>
      <w:r w:rsidRPr="00AD52AC">
        <w:rPr>
          <w:rFonts w:ascii="Calibri" w:hAnsi="Calibri" w:cs="Calibri"/>
          <w:bCs/>
          <w:color w:val="A6A6A6" w:themeColor="background1" w:themeShade="A6"/>
          <w:sz w:val="18"/>
          <w:szCs w:val="18"/>
          <w:lang w:val="en-US"/>
        </w:rPr>
        <w:t xml:space="preserve">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3CE15268" w14:textId="77777777" w:rsidR="0064387D" w:rsidRDefault="0064387D" w:rsidP="0064387D">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2B233F8B" w14:textId="77777777" w:rsidR="0064387D" w:rsidRDefault="0064387D" w:rsidP="0064387D">
      <w:pPr>
        <w:ind w:left="567"/>
        <w:jc w:val="both"/>
        <w:rPr>
          <w:rFonts w:ascii="Calibri" w:hAnsi="Calibri" w:cs="Calibri"/>
          <w:color w:val="002060"/>
          <w:sz w:val="18"/>
          <w:szCs w:val="18"/>
        </w:rPr>
      </w:pPr>
    </w:p>
    <w:p w14:paraId="02497039"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5662DB13" w14:textId="77777777" w:rsidR="0064387D" w:rsidRDefault="0064387D" w:rsidP="0064387D">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97B53BA" w14:textId="77777777" w:rsidR="0064387D" w:rsidRPr="00CE16A6" w:rsidRDefault="0064387D" w:rsidP="0064387D">
      <w:pPr>
        <w:pBdr>
          <w:bottom w:val="single" w:sz="4" w:space="1" w:color="auto"/>
        </w:pBdr>
        <w:rPr>
          <w:rFonts w:ascii="Calibri" w:hAnsi="Calibri" w:cs="Calibri"/>
          <w:b/>
        </w:rPr>
      </w:pPr>
    </w:p>
    <w:p w14:paraId="7B47DFA8"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2" w:name="_Hlk138430104"/>
      <w:r>
        <w:rPr>
          <w:rFonts w:ascii="Calibri" w:hAnsi="Calibri" w:cs="Calibri"/>
          <w:b/>
          <w:color w:val="A6A6A6" w:themeColor="background1" w:themeShade="A6"/>
          <w:lang w:val="en-US"/>
        </w:rPr>
        <w:t>/</w:t>
      </w:r>
      <w:bookmarkEnd w:id="12"/>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0F5C2F1D" w14:textId="77777777" w:rsidR="0064387D" w:rsidRDefault="0064387D" w:rsidP="0064387D">
      <w:pPr>
        <w:ind w:left="567" w:hanging="567"/>
        <w:jc w:val="both"/>
        <w:rPr>
          <w:rFonts w:ascii="Calibri" w:hAnsi="Calibri" w:cs="Calibri"/>
          <w:bCs/>
          <w:sz w:val="18"/>
          <w:szCs w:val="18"/>
          <w:lang w:val="en-US"/>
        </w:rPr>
      </w:pPr>
    </w:p>
    <w:p w14:paraId="5E882168"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w:t>
      </w:r>
      <w:proofErr w:type="gramStart"/>
      <w:r w:rsidRPr="00AD52AC">
        <w:rPr>
          <w:rFonts w:ascii="Calibri" w:hAnsi="Calibri" w:cs="Calibri"/>
          <w:bCs/>
          <w:color w:val="A6A6A6" w:themeColor="background1" w:themeShade="A6"/>
          <w:sz w:val="18"/>
          <w:szCs w:val="18"/>
          <w:lang w:val="en-US"/>
        </w:rPr>
        <w:t>as a result of</w:t>
      </w:r>
      <w:proofErr w:type="gramEnd"/>
      <w:r w:rsidRPr="00AD52AC">
        <w:rPr>
          <w:rFonts w:ascii="Calibri" w:hAnsi="Calibri" w:cs="Calibri"/>
          <w:bCs/>
          <w:color w:val="A6A6A6" w:themeColor="background1" w:themeShade="A6"/>
          <w:sz w:val="18"/>
          <w:szCs w:val="18"/>
          <w:lang w:val="en-US"/>
        </w:rPr>
        <w:t xml:space="preserve">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277683A0" w14:textId="77777777"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08A459BC" w14:textId="77777777" w:rsidR="0064387D" w:rsidRPr="00CE16A6" w:rsidRDefault="0064387D" w:rsidP="0064387D">
      <w:pPr>
        <w:rPr>
          <w:rFonts w:ascii="Calibri" w:hAnsi="Calibri" w:cs="Calibri"/>
          <w:b/>
          <w:sz w:val="18"/>
          <w:szCs w:val="18"/>
        </w:rPr>
      </w:pPr>
    </w:p>
    <w:p w14:paraId="24133526"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0FEAC0F5" w14:textId="278E026B"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6C4A36">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BF93BCA" w14:textId="4A70D681" w:rsidR="00ED75E3" w:rsidRDefault="00ED75E3">
      <w:pPr>
        <w:rPr>
          <w:rFonts w:ascii="Calibri" w:hAnsi="Calibri" w:cs="Calibri"/>
          <w:b/>
        </w:rPr>
      </w:pPr>
      <w:r>
        <w:rPr>
          <w:rFonts w:ascii="Calibri" w:hAnsi="Calibri" w:cs="Calibri"/>
          <w:b/>
        </w:rPr>
        <w:br w:type="page"/>
      </w:r>
    </w:p>
    <w:p w14:paraId="65E1E91B" w14:textId="77777777" w:rsidR="0064387D" w:rsidRPr="00A271C8" w:rsidRDefault="0064387D" w:rsidP="0064387D">
      <w:pPr>
        <w:pBdr>
          <w:bottom w:val="single" w:sz="4" w:space="1" w:color="auto"/>
        </w:pBdr>
        <w:rPr>
          <w:rFonts w:ascii="Calibri" w:hAnsi="Calibri" w:cs="Calibri"/>
          <w:b/>
        </w:rPr>
      </w:pPr>
    </w:p>
    <w:p w14:paraId="6377847B" w14:textId="77777777" w:rsidR="0064387D" w:rsidRPr="00961BCC" w:rsidRDefault="0064387D" w:rsidP="0064387D">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7B224330" w14:textId="77777777" w:rsidR="0064387D" w:rsidRDefault="0064387D" w:rsidP="0064387D">
      <w:pPr>
        <w:ind w:left="567" w:hanging="567"/>
        <w:jc w:val="both"/>
        <w:rPr>
          <w:rFonts w:ascii="Calibri" w:hAnsi="Calibri" w:cs="Calibri"/>
          <w:bCs/>
          <w:sz w:val="18"/>
          <w:szCs w:val="18"/>
          <w:lang w:val="en-US"/>
        </w:rPr>
      </w:pPr>
      <w:bookmarkStart w:id="13" w:name="_Hlk168387007"/>
    </w:p>
    <w:p w14:paraId="6C7886D7"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66D9D06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3"/>
    <w:p w14:paraId="4D1DDC35" w14:textId="77777777" w:rsidR="0064387D" w:rsidRPr="00CE16A6" w:rsidRDefault="0064387D" w:rsidP="0064387D">
      <w:pPr>
        <w:rPr>
          <w:rFonts w:ascii="Calibri" w:hAnsi="Calibri" w:cs="Calibri"/>
          <w:b/>
          <w:sz w:val="18"/>
          <w:szCs w:val="18"/>
        </w:rPr>
      </w:pPr>
    </w:p>
    <w:p w14:paraId="0D95CBB4" w14:textId="77777777" w:rsidR="0064387D" w:rsidRPr="007C7816" w:rsidRDefault="0064387D" w:rsidP="0064387D">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6B461D3"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119C6A7"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24E6B6D5"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4200CBC4" w14:textId="77777777" w:rsidR="0064387D" w:rsidRPr="009B6D56" w:rsidRDefault="0064387D" w:rsidP="0064387D">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 xml:space="preserve">proves to be inevitable </w:t>
      </w:r>
      <w:proofErr w:type="gramStart"/>
      <w:r w:rsidRPr="009B6D56">
        <w:rPr>
          <w:rFonts w:ascii="Calibri" w:hAnsi="Calibri" w:cs="Calibri"/>
          <w:bCs/>
          <w:color w:val="A6A6A6" w:themeColor="background1" w:themeShade="A6"/>
          <w:sz w:val="18"/>
          <w:szCs w:val="18"/>
          <w:lang w:val="en-GB"/>
        </w:rPr>
        <w:t>in spite of</w:t>
      </w:r>
      <w:proofErr w:type="gramEnd"/>
      <w:r w:rsidRPr="009B6D56">
        <w:rPr>
          <w:rFonts w:ascii="Calibri" w:hAnsi="Calibri" w:cs="Calibri"/>
          <w:bCs/>
          <w:color w:val="A6A6A6" w:themeColor="background1" w:themeShade="A6"/>
          <w:sz w:val="18"/>
          <w:szCs w:val="18"/>
          <w:lang w:val="en-GB"/>
        </w:rPr>
        <w:t xml:space="preserve"> exercising all due diligence.</w:t>
      </w:r>
    </w:p>
    <w:p w14:paraId="3395F57F"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1AF7D411"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08F5C3B"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06D204ED"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4213A222"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063FC860" w14:textId="77777777" w:rsidR="0064387D" w:rsidRPr="006A7013" w:rsidRDefault="0064387D" w:rsidP="0064387D">
      <w:pPr>
        <w:rPr>
          <w:rFonts w:ascii="Calibri" w:hAnsi="Calibri" w:cs="Calibri"/>
          <w:b/>
          <w:sz w:val="18"/>
          <w:szCs w:val="18"/>
        </w:rPr>
      </w:pPr>
    </w:p>
    <w:p w14:paraId="57F6AC11"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 xml:space="preserve">without delay, stating the nature, likely </w:t>
      </w:r>
      <w:proofErr w:type="gramStart"/>
      <w:r w:rsidRPr="007C7816">
        <w:rPr>
          <w:rFonts w:ascii="Calibri" w:hAnsi="Calibri" w:cs="Calibri"/>
          <w:bCs/>
          <w:color w:val="A6A6A6" w:themeColor="background1" w:themeShade="A6"/>
          <w:sz w:val="18"/>
          <w:szCs w:val="18"/>
          <w:lang w:val="en-GB"/>
        </w:rPr>
        <w:t>duration</w:t>
      </w:r>
      <w:proofErr w:type="gramEnd"/>
      <w:r w:rsidRPr="007C7816">
        <w:rPr>
          <w:rFonts w:ascii="Calibri" w:hAnsi="Calibri" w:cs="Calibri"/>
          <w:bCs/>
          <w:color w:val="A6A6A6" w:themeColor="background1" w:themeShade="A6"/>
          <w:sz w:val="18"/>
          <w:szCs w:val="18"/>
          <w:lang w:val="en-GB"/>
        </w:rPr>
        <w:t xml:space="preserve"> and foreseeable effects.</w:t>
      </w:r>
    </w:p>
    <w:p w14:paraId="2D33F3E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D218637" w14:textId="77777777" w:rsidR="0064387D" w:rsidRPr="006A7013" w:rsidRDefault="0064387D" w:rsidP="0064387D">
      <w:pPr>
        <w:rPr>
          <w:rFonts w:ascii="Calibri" w:hAnsi="Calibri" w:cs="Calibri"/>
          <w:b/>
          <w:sz w:val="18"/>
          <w:szCs w:val="18"/>
        </w:rPr>
      </w:pPr>
    </w:p>
    <w:p w14:paraId="4A26D1E2"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E4EA624" w14:textId="77777777" w:rsidR="0064387D" w:rsidRPr="00AD52AC" w:rsidRDefault="0064387D" w:rsidP="0064387D">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A488127" w14:textId="77777777" w:rsidR="0064387D" w:rsidRPr="00A271C8" w:rsidRDefault="0064387D" w:rsidP="0064387D">
      <w:pPr>
        <w:pBdr>
          <w:bottom w:val="single" w:sz="4" w:space="1" w:color="auto"/>
        </w:pBdr>
        <w:rPr>
          <w:rFonts w:ascii="Calibri" w:hAnsi="Calibri" w:cs="Calibri"/>
          <w:b/>
        </w:rPr>
      </w:pPr>
    </w:p>
    <w:p w14:paraId="0A8F995A" w14:textId="77777777" w:rsidR="0064387D" w:rsidRPr="00961BCC" w:rsidRDefault="0064387D" w:rsidP="0064387D">
      <w:pPr>
        <w:pBdr>
          <w:bottom w:val="single" w:sz="4" w:space="1" w:color="auto"/>
        </w:pBdr>
        <w:rPr>
          <w:rFonts w:ascii="Calibri" w:hAnsi="Calibri" w:cs="Calibri"/>
          <w:b/>
          <w:lang w:val="en-US"/>
        </w:rPr>
      </w:pPr>
      <w:bookmarkStart w:id="14"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4"/>
    <w:p w14:paraId="41FABF8D" w14:textId="77777777" w:rsidR="0064387D" w:rsidRDefault="0064387D" w:rsidP="0064387D">
      <w:pPr>
        <w:ind w:left="567" w:hanging="567"/>
        <w:jc w:val="both"/>
        <w:rPr>
          <w:rFonts w:ascii="Calibri" w:hAnsi="Calibri" w:cs="Calibri"/>
          <w:bCs/>
          <w:sz w:val="18"/>
          <w:szCs w:val="18"/>
          <w:lang w:val="en-US"/>
        </w:rPr>
      </w:pPr>
    </w:p>
    <w:p w14:paraId="4B93645B"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707DD29E" w14:textId="77777777" w:rsidR="0064387D" w:rsidRPr="00A53CFF" w:rsidRDefault="0064387D" w:rsidP="0064387D">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2605F641" w14:textId="77777777" w:rsidR="0064387D" w:rsidRPr="00A53CFF" w:rsidRDefault="0064387D" w:rsidP="0064387D">
      <w:pPr>
        <w:ind w:left="567"/>
        <w:jc w:val="both"/>
        <w:rPr>
          <w:rFonts w:ascii="Calibri" w:hAnsi="Calibri" w:cs="Calibri"/>
          <w:bCs/>
          <w:sz w:val="18"/>
          <w:szCs w:val="18"/>
        </w:rPr>
      </w:pPr>
    </w:p>
    <w:p w14:paraId="4DC4E305"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proofErr w:type="spellStart"/>
      <w:r>
        <w:rPr>
          <w:rFonts w:ascii="Calibri" w:hAnsi="Calibri" w:cs="Calibri"/>
          <w:bCs/>
          <w:color w:val="A6A6A6" w:themeColor="background1" w:themeShade="A6"/>
          <w:sz w:val="18"/>
          <w:szCs w:val="18"/>
          <w:lang w:val="en-US"/>
        </w:rPr>
        <w:t>organisation</w:t>
      </w:r>
      <w:proofErr w:type="spellEnd"/>
      <w:r w:rsidRPr="00D93E78">
        <w:rPr>
          <w:rFonts w:ascii="Calibri" w:hAnsi="Calibri" w:cs="Calibri"/>
          <w:bCs/>
          <w:color w:val="A6A6A6" w:themeColor="background1" w:themeShade="A6"/>
          <w:sz w:val="18"/>
          <w:szCs w:val="18"/>
          <w:lang w:val="en-US"/>
        </w:rPr>
        <w:t xml:space="preserve"> and the participant concerning the interpretation, </w:t>
      </w:r>
      <w:proofErr w:type="gramStart"/>
      <w:r w:rsidRPr="00D93E78">
        <w:rPr>
          <w:rFonts w:ascii="Calibri" w:hAnsi="Calibri" w:cs="Calibri"/>
          <w:bCs/>
          <w:color w:val="A6A6A6" w:themeColor="background1" w:themeShade="A6"/>
          <w:sz w:val="18"/>
          <w:szCs w:val="18"/>
          <w:lang w:val="en-US"/>
        </w:rPr>
        <w:t>application</w:t>
      </w:r>
      <w:proofErr w:type="gramEnd"/>
      <w:r w:rsidRPr="00D93E78">
        <w:rPr>
          <w:rFonts w:ascii="Calibri" w:hAnsi="Calibri" w:cs="Calibri"/>
          <w:bCs/>
          <w:color w:val="A6A6A6" w:themeColor="background1" w:themeShade="A6"/>
          <w:sz w:val="18"/>
          <w:szCs w:val="18"/>
          <w:lang w:val="en-US"/>
        </w:rPr>
        <w:t xml:space="preserve">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54614A1" w14:textId="77777777" w:rsidR="0064387D" w:rsidRDefault="0064387D" w:rsidP="0064387D">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C83BC23" w14:textId="77777777" w:rsidR="00ED75E3" w:rsidRPr="00CE16A6" w:rsidRDefault="00ED75E3" w:rsidP="00ED75E3">
      <w:pPr>
        <w:rPr>
          <w:rFonts w:ascii="Calibri" w:hAnsi="Calibri" w:cs="Calibri"/>
          <w:b/>
        </w:rPr>
      </w:pPr>
    </w:p>
    <w:p w14:paraId="46D369A1" w14:textId="465A97F0" w:rsidR="0064387D" w:rsidRPr="00CE16A6" w:rsidRDefault="0064387D" w:rsidP="00ED75E3">
      <w:pPr>
        <w:rPr>
          <w:rFonts w:ascii="Calibri" w:hAnsi="Calibri" w:cs="Calibri"/>
          <w:b/>
        </w:rPr>
      </w:pPr>
      <w:r w:rsidRPr="00CE16A6">
        <w:rPr>
          <w:rFonts w:ascii="Calibri" w:hAnsi="Calibri" w:cs="Calibri"/>
          <w:b/>
        </w:rPr>
        <w:t>ARTICLE 18 –</w:t>
      </w:r>
      <w:r w:rsidRPr="00CE16A6">
        <w:rPr>
          <w:rFonts w:ascii="Calibri" w:hAnsi="Calibri" w:cs="Calibri"/>
          <w:b/>
          <w:color w:val="A6A6A6" w:themeColor="background1" w:themeShade="A6"/>
        </w:rPr>
        <w:t xml:space="preserve"> ENTRY INTO FORCE / </w:t>
      </w:r>
      <w:r w:rsidRPr="00CE16A6">
        <w:rPr>
          <w:rFonts w:ascii="Calibri" w:hAnsi="Calibri" w:cs="Calibri"/>
          <w:b/>
          <w:color w:val="002060"/>
        </w:rPr>
        <w:t>ENTRÉE EN VIGUEUR</w:t>
      </w:r>
    </w:p>
    <w:p w14:paraId="37881669" w14:textId="77777777" w:rsidR="0064387D" w:rsidRPr="00CE16A6" w:rsidRDefault="0064387D" w:rsidP="0064387D">
      <w:pPr>
        <w:ind w:left="567" w:hanging="567"/>
        <w:jc w:val="both"/>
        <w:rPr>
          <w:rFonts w:ascii="Calibri" w:hAnsi="Calibri" w:cs="Calibri"/>
          <w:bCs/>
          <w:sz w:val="18"/>
          <w:szCs w:val="18"/>
        </w:rPr>
      </w:pPr>
      <w:r w:rsidRPr="00CE16A6">
        <w:rPr>
          <w:rFonts w:ascii="Calibri" w:hAnsi="Calibri" w:cs="Calibri"/>
          <w:bCs/>
          <w:sz w:val="18"/>
          <w:szCs w:val="18"/>
        </w:rPr>
        <w:tab/>
      </w:r>
    </w:p>
    <w:p w14:paraId="7AD09A93"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 xml:space="preserve">The agreement will enter into force on the day of signature by the </w:t>
      </w:r>
      <w:proofErr w:type="spellStart"/>
      <w:r w:rsidRPr="003E1040">
        <w:rPr>
          <w:rFonts w:ascii="Calibri" w:hAnsi="Calibri" w:cs="Calibri"/>
          <w:bCs/>
          <w:color w:val="A6A6A6" w:themeColor="background1" w:themeShade="A6"/>
          <w:sz w:val="18"/>
          <w:szCs w:val="18"/>
          <w:lang w:val="en-US"/>
        </w:rPr>
        <w:t>organisation</w:t>
      </w:r>
      <w:proofErr w:type="spellEnd"/>
      <w:r w:rsidRPr="003E1040">
        <w:rPr>
          <w:rFonts w:ascii="Calibri" w:hAnsi="Calibri" w:cs="Calibri"/>
          <w:bCs/>
          <w:color w:val="A6A6A6" w:themeColor="background1" w:themeShade="A6"/>
          <w:sz w:val="18"/>
          <w:szCs w:val="18"/>
          <w:lang w:val="en-US"/>
        </w:rPr>
        <w:t xml:space="preserve"> or the participant, depending on which is later.</w:t>
      </w:r>
    </w:p>
    <w:p w14:paraId="2FC6F0D7" w14:textId="77777777" w:rsidR="0064387D" w:rsidRDefault="0064387D" w:rsidP="0064387D">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E123042" w14:textId="77777777" w:rsidR="0064387D" w:rsidRPr="00A53CFF" w:rsidRDefault="0064387D" w:rsidP="0064387D">
      <w:pPr>
        <w:ind w:left="567"/>
        <w:jc w:val="both"/>
        <w:rPr>
          <w:rFonts w:ascii="Calibri" w:hAnsi="Calibri" w:cs="Calibri"/>
          <w:color w:val="002060"/>
          <w:sz w:val="18"/>
          <w:szCs w:val="18"/>
        </w:rPr>
      </w:pPr>
    </w:p>
    <w:p w14:paraId="1AD2511C"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5" w:name="_Hlk132967773"/>
    </w:p>
    <w:p w14:paraId="117E5FD7" w14:textId="77777777" w:rsidR="0064387D" w:rsidRPr="00A271C8"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82F653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4ACBF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97FAC8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proofErr w:type="spellStart"/>
      <w:r w:rsidRPr="00D93E78">
        <w:rPr>
          <w:rFonts w:ascii="Calibri" w:hAnsi="Calibri" w:cs="Calibri"/>
          <w: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020AA32B" w14:textId="2C6D5F23"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61367C">
        <w:rPr>
          <w:rFonts w:ascii="Calibri" w:hAnsi="Calibri" w:cs="Calibri"/>
          <w:i/>
          <w:color w:val="002060"/>
          <w:sz w:val="18"/>
          <w:szCs w:val="18"/>
          <w:highlight w:val="yellow"/>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 xml:space="preserve">organisme </w:t>
      </w:r>
      <w:r w:rsidR="00454E76">
        <w:rPr>
          <w:rFonts w:ascii="Calibri" w:hAnsi="Calibri" w:cs="Calibri"/>
          <w:color w:val="002060"/>
          <w:sz w:val="18"/>
          <w:szCs w:val="18"/>
        </w:rPr>
        <w:t>DARRAS Eric, Directeur</w:t>
      </w:r>
    </w:p>
    <w:p w14:paraId="6D226037"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5AD215A4"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4895287E" w14:textId="22473A69"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61367C">
        <w:rPr>
          <w:rFonts w:ascii="Calibri" w:hAnsi="Calibri" w:cs="Calibri"/>
          <w:i/>
          <w:color w:val="002060"/>
          <w:sz w:val="18"/>
          <w:szCs w:val="18"/>
          <w:highlight w:val="yellow"/>
        </w:rPr>
        <w:t>lieu</w:t>
      </w:r>
      <w:r w:rsidRPr="0061367C">
        <w:rPr>
          <w:rFonts w:ascii="Calibri" w:hAnsi="Calibri" w:cs="Calibri"/>
          <w:color w:val="002060"/>
          <w:sz w:val="18"/>
          <w:szCs w:val="18"/>
          <w:highlight w:val="yellow"/>
        </w:rPr>
        <w:t>],</w:t>
      </w:r>
      <w:r w:rsidRPr="00A53CFF">
        <w:rPr>
          <w:rFonts w:ascii="Calibri" w:hAnsi="Calibri" w:cs="Calibri"/>
          <w:color w:val="002060"/>
          <w:sz w:val="18"/>
          <w:szCs w:val="18"/>
        </w:rPr>
        <w:t xml:space="preserve"> le [</w:t>
      </w:r>
      <w:r w:rsidRPr="0061367C">
        <w:rPr>
          <w:rFonts w:ascii="Calibri" w:hAnsi="Calibri" w:cs="Calibri"/>
          <w:i/>
          <w:color w:val="002060"/>
          <w:sz w:val="18"/>
          <w:szCs w:val="18"/>
          <w:highlight w:val="yellow"/>
        </w:rPr>
        <w:t>date</w:t>
      </w:r>
      <w:r w:rsidRPr="00A53CFF">
        <w:rPr>
          <w:rFonts w:ascii="Calibri" w:hAnsi="Calibri" w:cs="Calibri"/>
          <w:color w:val="002060"/>
          <w:sz w:val="18"/>
          <w:szCs w:val="18"/>
        </w:rPr>
        <w:t>]</w:t>
      </w:r>
      <w:r w:rsidRPr="00A53CFF">
        <w:rPr>
          <w:rFonts w:ascii="Calibri" w:hAnsi="Calibri" w:cs="Calibri"/>
          <w:color w:val="002060"/>
          <w:sz w:val="18"/>
          <w:szCs w:val="18"/>
        </w:rPr>
        <w:tab/>
        <w:t xml:space="preserve">Fait à </w:t>
      </w:r>
      <w:r w:rsidR="00454E76">
        <w:rPr>
          <w:rFonts w:ascii="Calibri" w:hAnsi="Calibri" w:cs="Calibri"/>
          <w:color w:val="002060"/>
          <w:sz w:val="18"/>
          <w:szCs w:val="18"/>
        </w:rPr>
        <w:t>Toulouse,</w:t>
      </w:r>
      <w:r w:rsidRPr="00A53CFF">
        <w:rPr>
          <w:rFonts w:ascii="Calibri" w:hAnsi="Calibri" w:cs="Calibri"/>
          <w:color w:val="002060"/>
          <w:sz w:val="18"/>
          <w:szCs w:val="18"/>
        </w:rPr>
        <w:t xml:space="preserve"> le </w:t>
      </w:r>
    </w:p>
    <w:p w14:paraId="1D3F438A"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F0ECFD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6482241"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856E576"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roofErr w:type="gramStart"/>
      <w:r w:rsidRPr="0061367C">
        <w:rPr>
          <w:rFonts w:ascii="Calibri" w:hAnsi="Calibri" w:cs="Calibri"/>
          <w:sz w:val="18"/>
          <w:szCs w:val="18"/>
          <w:highlight w:val="yellow"/>
          <w:lang w:val="en-US"/>
        </w:rPr>
        <w:t>Signature</w:t>
      </w:r>
      <w:r w:rsidRPr="00A53CFF">
        <w:rPr>
          <w:rFonts w:ascii="Calibri" w:hAnsi="Calibri" w:cs="Calibri"/>
          <w:sz w:val="18"/>
          <w:szCs w:val="18"/>
          <w:lang w:val="en-US"/>
        </w:rPr>
        <w:t> :</w:t>
      </w:r>
      <w:proofErr w:type="gramEnd"/>
      <w:r w:rsidRPr="00A53CFF">
        <w:rPr>
          <w:rFonts w:ascii="Calibri" w:hAnsi="Calibri" w:cs="Calibri"/>
          <w:sz w:val="18"/>
          <w:szCs w:val="18"/>
          <w:lang w:val="en-US"/>
        </w:rPr>
        <w:tab/>
        <w:t>Signature :</w:t>
      </w:r>
    </w:p>
    <w:p w14:paraId="68ADD58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FE4967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F6C726D"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6E7F5C"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bookmarkEnd w:id="15"/>
    <w:bookmarkEnd w:id="1"/>
    <w:p w14:paraId="70D7B529" w14:textId="77777777" w:rsidR="00C50DD9" w:rsidRDefault="00C50DD9" w:rsidP="00C50DD9">
      <w:pPr>
        <w:rPr>
          <w:lang w:val="en-GB"/>
        </w:rPr>
      </w:pPr>
    </w:p>
    <w:p w14:paraId="2D1103CD" w14:textId="77777777" w:rsidR="00C50DD9" w:rsidRDefault="00C50DD9" w:rsidP="00C50DD9">
      <w:pPr>
        <w:rPr>
          <w:lang w:val="en-GB"/>
        </w:rPr>
      </w:pPr>
    </w:p>
    <w:p w14:paraId="6EF3B035" w14:textId="77777777" w:rsidR="00C50DD9" w:rsidRPr="0051787E" w:rsidRDefault="00C50DD9" w:rsidP="00C50DD9">
      <w:pPr>
        <w:jc w:val="both"/>
        <w:rPr>
          <w:rFonts w:ascii="Calibri" w:hAnsi="Calibri" w:cs="Calibri"/>
          <w:bCs/>
          <w:spacing w:val="-4"/>
          <w:sz w:val="22"/>
          <w:szCs w:val="22"/>
        </w:rPr>
      </w:pPr>
    </w:p>
    <w:p w14:paraId="15BBD5FF" w14:textId="77777777" w:rsidR="00C50DD9" w:rsidRPr="00D61E56" w:rsidRDefault="00C50DD9" w:rsidP="00C50DD9">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620D4B1C" w14:textId="77777777" w:rsidR="00C50DD9" w:rsidRDefault="00C50DD9" w:rsidP="00C50DD9">
      <w:pPr>
        <w:jc w:val="both"/>
        <w:rPr>
          <w:rFonts w:ascii="Calibri" w:hAnsi="Calibri" w:cs="Calibri"/>
          <w:bCs/>
          <w:color w:val="002060"/>
          <w:spacing w:val="-4"/>
          <w:sz w:val="18"/>
          <w:szCs w:val="18"/>
        </w:rPr>
      </w:pPr>
    </w:p>
    <w:bookmarkStart w:id="16" w:name="_Hlk132968672"/>
    <w:p w14:paraId="33076935" w14:textId="77777777" w:rsidR="00C50DD9" w:rsidRDefault="00C50DD9" w:rsidP="00C50DD9">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6"/>
    <w:p w14:paraId="3E5BEFA5" w14:textId="77777777" w:rsidR="00C50DD9" w:rsidRDefault="00C50DD9" w:rsidP="00C50DD9">
      <w:pPr>
        <w:jc w:val="both"/>
        <w:rPr>
          <w:rFonts w:ascii="Calibri" w:hAnsi="Calibri" w:cs="Calibri"/>
          <w:bCs/>
          <w:color w:val="002060"/>
          <w:spacing w:val="-4"/>
          <w:sz w:val="18"/>
          <w:szCs w:val="18"/>
        </w:rPr>
      </w:pPr>
    </w:p>
    <w:bookmarkEnd w:id="2"/>
    <w:sectPr w:rsidR="00C50DD9" w:rsidSect="00C50DD9">
      <w:headerReference w:type="default" r:id="rId13"/>
      <w:footerReference w:type="default" r:id="rId14"/>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3B72" w14:textId="77777777" w:rsidR="007066C0" w:rsidRDefault="007066C0" w:rsidP="00EC610C">
      <w:r>
        <w:separator/>
      </w:r>
    </w:p>
  </w:endnote>
  <w:endnote w:type="continuationSeparator" w:id="0">
    <w:p w14:paraId="13C74130" w14:textId="77777777" w:rsidR="007066C0" w:rsidRDefault="007066C0" w:rsidP="00EC610C">
      <w:r>
        <w:continuationSeparator/>
      </w:r>
    </w:p>
  </w:endnote>
  <w:endnote w:type="continuationNotice" w:id="1">
    <w:p w14:paraId="0846DB0F" w14:textId="77777777" w:rsidR="002E62B0" w:rsidRDefault="002E6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17"/>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BB90" w14:textId="77777777" w:rsidR="007066C0" w:rsidRDefault="007066C0" w:rsidP="00EC610C">
      <w:r>
        <w:separator/>
      </w:r>
    </w:p>
  </w:footnote>
  <w:footnote w:type="continuationSeparator" w:id="0">
    <w:p w14:paraId="0A22D02F" w14:textId="77777777" w:rsidR="007066C0" w:rsidRDefault="007066C0" w:rsidP="00EC610C">
      <w:r>
        <w:continuationSeparator/>
      </w:r>
    </w:p>
  </w:footnote>
  <w:footnote w:type="continuationNotice" w:id="1">
    <w:p w14:paraId="74D35986" w14:textId="77777777" w:rsidR="002E62B0" w:rsidRDefault="002E62B0"/>
  </w:footnote>
  <w:footnote w:id="2">
    <w:p w14:paraId="0843B2A9" w14:textId="77777777" w:rsidR="0064387D" w:rsidRPr="00CE16A6" w:rsidRDefault="0064387D" w:rsidP="0064387D">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3"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3"/>
    <w:p w14:paraId="2829AE66" w14:textId="77777777" w:rsidR="0064387D" w:rsidRPr="00CC36A7" w:rsidRDefault="0064387D" w:rsidP="0064387D">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CE16A6">
        <w:rPr>
          <w:rFonts w:asciiTheme="majorHAnsi" w:eastAsiaTheme="minorEastAsia" w:hAnsiTheme="majorHAnsi" w:cstheme="majorHAnsi"/>
          <w:i/>
          <w:color w:val="00B050"/>
          <w:sz w:val="14"/>
          <w:szCs w:val="14"/>
          <w:lang w:eastAsia="fr-FR"/>
        </w:rPr>
        <w:t>[Option pour les mobilités d’études de l’AC131</w:t>
      </w:r>
      <w:r w:rsidRPr="00CE16A6">
        <w:rPr>
          <w:rFonts w:asciiTheme="majorHAnsi" w:eastAsiaTheme="minorEastAsia" w:hAnsiTheme="majorHAnsi" w:cstheme="majorHAnsi"/>
          <w:color w:val="00B050"/>
          <w:sz w:val="14"/>
          <w:szCs w:val="14"/>
          <w:lang w:eastAsia="fr-FR"/>
        </w:rPr>
        <w:t xml:space="preserve"> </w:t>
      </w:r>
      <w:r w:rsidRPr="00CE16A6">
        <w:rPr>
          <w:rFonts w:asciiTheme="majorHAnsi" w:eastAsiaTheme="minorEastAsia" w:hAnsiTheme="majorHAnsi" w:cstheme="majorHAnsi"/>
          <w:color w:val="002060"/>
          <w:sz w:val="14"/>
          <w:szCs w:val="14"/>
          <w:lang w:eastAsia="fr-FR"/>
        </w:rPr>
        <w:t xml:space="preserve">: les contrats pédagogiques devront être échangés et signés digitalement via le </w:t>
      </w:r>
      <w:proofErr w:type="spellStart"/>
      <w:r w:rsidRPr="00CE16A6">
        <w:rPr>
          <w:rFonts w:asciiTheme="majorHAnsi" w:eastAsiaTheme="minorEastAsia" w:hAnsiTheme="majorHAnsi" w:cstheme="majorHAnsi"/>
          <w:color w:val="002060"/>
          <w:sz w:val="14"/>
          <w:szCs w:val="14"/>
          <w:lang w:eastAsia="fr-FR"/>
        </w:rPr>
        <w:t>reseau</w:t>
      </w:r>
      <w:proofErr w:type="spellEnd"/>
      <w:r w:rsidRPr="00CE16A6">
        <w:rPr>
          <w:rFonts w:asciiTheme="majorHAnsi" w:eastAsiaTheme="minorEastAsia" w:hAnsiTheme="majorHAnsi" w:cstheme="majorHAnsi"/>
          <w:color w:val="002060"/>
          <w:sz w:val="14"/>
          <w:szCs w:val="14"/>
          <w:lang w:eastAsia="fr-FR"/>
        </w:rPr>
        <w:t xml:space="preserve"> Erasmus </w:t>
      </w:r>
      <w:proofErr w:type="spellStart"/>
      <w:r w:rsidRPr="00CE16A6">
        <w:rPr>
          <w:rFonts w:asciiTheme="majorHAnsi" w:eastAsiaTheme="minorEastAsia" w:hAnsiTheme="majorHAnsi" w:cstheme="majorHAnsi"/>
          <w:color w:val="002060"/>
          <w:sz w:val="14"/>
          <w:szCs w:val="14"/>
          <w:lang w:eastAsia="fr-FR"/>
        </w:rPr>
        <w:t>Without</w:t>
      </w:r>
      <w:proofErr w:type="spellEnd"/>
      <w:r w:rsidRPr="00CE16A6">
        <w:rPr>
          <w:rFonts w:asciiTheme="majorHAnsi" w:eastAsiaTheme="minorEastAsia" w:hAnsiTheme="majorHAnsi" w:cstheme="majorHAnsi"/>
          <w:color w:val="002060"/>
          <w:sz w:val="14"/>
          <w:szCs w:val="14"/>
          <w:lang w:eastAsia="fr-FR"/>
        </w:rPr>
        <w:t xml:space="preserve"> Paper</w:t>
      </w:r>
      <w:r w:rsidRPr="00CE16A6">
        <w:rPr>
          <w:rFonts w:asciiTheme="majorHAnsi" w:eastAsiaTheme="minorEastAsia" w:hAnsiTheme="majorHAnsi" w:cstheme="majorHAnsi"/>
          <w:color w:val="00B050"/>
          <w:sz w:val="14"/>
          <w:szCs w:val="14"/>
          <w:lang w:eastAsia="fr-FR"/>
        </w:rPr>
        <w:t>]</w:t>
      </w:r>
      <w:r w:rsidRPr="00CE16A6">
        <w:rPr>
          <w:rFonts w:asciiTheme="majorHAnsi" w:eastAsiaTheme="minorEastAsia" w:hAnsiTheme="majorHAnsi" w:cstheme="majorHAnsi"/>
          <w:color w:val="002060"/>
          <w:sz w:val="14"/>
          <w:szCs w:val="14"/>
          <w:lang w:eastAsia="fr-FR"/>
        </w:rPr>
        <w:t>.</w:t>
      </w:r>
    </w:p>
    <w:p w14:paraId="621450F3" w14:textId="77777777" w:rsidR="0064387D" w:rsidRPr="00DB1568" w:rsidRDefault="0064387D" w:rsidP="0064387D">
      <w:pPr>
        <w:pStyle w:val="Notedebasdepage"/>
        <w:ind w:left="0" w:firstLine="0"/>
        <w:rPr>
          <w:rFonts w:asciiTheme="majorHAnsi" w:eastAsiaTheme="minorEastAsia" w:hAnsiTheme="majorHAnsi" w:cstheme="majorHAnsi"/>
          <w:color w:val="002060"/>
          <w:sz w:val="14"/>
          <w:szCs w:val="14"/>
          <w:lang w:eastAsia="fr-FR"/>
        </w:rPr>
      </w:pPr>
    </w:p>
    <w:p w14:paraId="00229145" w14:textId="1D77AC55" w:rsidR="0064387D" w:rsidRPr="00CE16A6" w:rsidRDefault="0064387D" w:rsidP="0064387D">
      <w:pPr>
        <w:pStyle w:val="Notedebasdepage"/>
      </w:pPr>
      <w:r w:rsidRPr="00A77D9F">
        <w:rPr>
          <w:b/>
        </w:rPr>
        <w:br w:type="page"/>
      </w:r>
    </w:p>
  </w:footnote>
  <w:footnote w:id="3">
    <w:p w14:paraId="492BAA94" w14:textId="77777777" w:rsidR="0064387D" w:rsidRDefault="0064387D" w:rsidP="0064387D">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 xml:space="preserve">Regulation (EU) 2018/1725 of the European Parliament and of the Council of 23 October 2018 on the protection of natural persons </w:t>
      </w:r>
      <w:proofErr w:type="gramStart"/>
      <w:r w:rsidRPr="000B31FC">
        <w:rPr>
          <w:rFonts w:ascii="Calibri" w:eastAsiaTheme="minorEastAsia" w:hAnsi="Calibri" w:cs="Calibri"/>
          <w:bCs/>
          <w:color w:val="A6A6A6" w:themeColor="background1" w:themeShade="A6"/>
          <w:sz w:val="16"/>
          <w:szCs w:val="16"/>
          <w:lang w:val="en-GB" w:eastAsia="fr-FR"/>
        </w:rPr>
        <w:t>with regard to</w:t>
      </w:r>
      <w:proofErr w:type="gramEnd"/>
      <w:r w:rsidRPr="000B31FC">
        <w:rPr>
          <w:rFonts w:ascii="Calibri" w:eastAsiaTheme="minorEastAsia" w:hAnsi="Calibri" w:cs="Calibri"/>
          <w:bCs/>
          <w:color w:val="A6A6A6" w:themeColor="background1" w:themeShade="A6"/>
          <w:sz w:val="16"/>
          <w:szCs w:val="16"/>
          <w:lang w:val="en-GB" w:eastAsia="fr-FR"/>
        </w:rPr>
        <w:t xml:space="preserve"> the processing of personal data by the Union institutions, bodies, offices and agencies and on the free movement of such data, and repealing Regulation (EC) No 45/2001 and Decision No 1247/2002/EC.</w:t>
      </w:r>
    </w:p>
    <w:p w14:paraId="2B3BD78B" w14:textId="77777777" w:rsidR="0064387D" w:rsidRPr="001F3C29" w:rsidRDefault="0064387D" w:rsidP="0064387D">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31C8C750" w14:textId="77777777" w:rsidR="0064387D" w:rsidRPr="00CE16A6" w:rsidRDefault="0064387D" w:rsidP="0064387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8241"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381842">
    <w:abstractNumId w:val="13"/>
  </w:num>
  <w:num w:numId="2" w16cid:durableId="1909728436">
    <w:abstractNumId w:val="25"/>
  </w:num>
  <w:num w:numId="3" w16cid:durableId="821166889">
    <w:abstractNumId w:val="24"/>
  </w:num>
  <w:num w:numId="4" w16cid:durableId="1606427675">
    <w:abstractNumId w:val="32"/>
  </w:num>
  <w:num w:numId="5" w16cid:durableId="1302691551">
    <w:abstractNumId w:val="17"/>
  </w:num>
  <w:num w:numId="6" w16cid:durableId="262224095">
    <w:abstractNumId w:val="19"/>
  </w:num>
  <w:num w:numId="7" w16cid:durableId="481773528">
    <w:abstractNumId w:val="3"/>
  </w:num>
  <w:num w:numId="8" w16cid:durableId="171723378">
    <w:abstractNumId w:val="12"/>
  </w:num>
  <w:num w:numId="9" w16cid:durableId="854806939">
    <w:abstractNumId w:val="26"/>
  </w:num>
  <w:num w:numId="10" w16cid:durableId="1281106705">
    <w:abstractNumId w:val="5"/>
  </w:num>
  <w:num w:numId="11" w16cid:durableId="1416317118">
    <w:abstractNumId w:val="15"/>
  </w:num>
  <w:num w:numId="12" w16cid:durableId="685255801">
    <w:abstractNumId w:val="10"/>
  </w:num>
  <w:num w:numId="13" w16cid:durableId="1727484842">
    <w:abstractNumId w:val="1"/>
  </w:num>
  <w:num w:numId="14" w16cid:durableId="1536576531">
    <w:abstractNumId w:val="12"/>
  </w:num>
  <w:num w:numId="15" w16cid:durableId="80958242">
    <w:abstractNumId w:val="23"/>
  </w:num>
  <w:num w:numId="16" w16cid:durableId="1512185483">
    <w:abstractNumId w:val="0"/>
  </w:num>
  <w:num w:numId="17" w16cid:durableId="930898099">
    <w:abstractNumId w:val="6"/>
  </w:num>
  <w:num w:numId="18" w16cid:durableId="1157577519">
    <w:abstractNumId w:val="8"/>
  </w:num>
  <w:num w:numId="19" w16cid:durableId="1573467481">
    <w:abstractNumId w:val="33"/>
  </w:num>
  <w:num w:numId="20" w16cid:durableId="1134368115">
    <w:abstractNumId w:val="27"/>
  </w:num>
  <w:num w:numId="21" w16cid:durableId="1625770805">
    <w:abstractNumId w:val="2"/>
  </w:num>
  <w:num w:numId="22" w16cid:durableId="273437738">
    <w:abstractNumId w:val="28"/>
  </w:num>
  <w:num w:numId="23" w16cid:durableId="86538346">
    <w:abstractNumId w:val="35"/>
  </w:num>
  <w:num w:numId="24" w16cid:durableId="405541126">
    <w:abstractNumId w:val="22"/>
  </w:num>
  <w:num w:numId="25" w16cid:durableId="388769970">
    <w:abstractNumId w:val="31"/>
  </w:num>
  <w:num w:numId="26" w16cid:durableId="783112126">
    <w:abstractNumId w:val="16"/>
  </w:num>
  <w:num w:numId="27" w16cid:durableId="1814981016">
    <w:abstractNumId w:val="7"/>
  </w:num>
  <w:num w:numId="28" w16cid:durableId="1805538363">
    <w:abstractNumId w:val="4"/>
  </w:num>
  <w:num w:numId="29" w16cid:durableId="1188444997">
    <w:abstractNumId w:val="29"/>
  </w:num>
  <w:num w:numId="30" w16cid:durableId="525293380">
    <w:abstractNumId w:val="30"/>
  </w:num>
  <w:num w:numId="31" w16cid:durableId="520052151">
    <w:abstractNumId w:val="14"/>
  </w:num>
  <w:num w:numId="32" w16cid:durableId="522667940">
    <w:abstractNumId w:val="34"/>
  </w:num>
  <w:num w:numId="33" w16cid:durableId="388112957">
    <w:abstractNumId w:val="18"/>
  </w:num>
  <w:num w:numId="34" w16cid:durableId="1487091710">
    <w:abstractNumId w:val="21"/>
  </w:num>
  <w:num w:numId="35" w16cid:durableId="231283754">
    <w:abstractNumId w:val="20"/>
  </w:num>
  <w:num w:numId="36" w16cid:durableId="95835114">
    <w:abstractNumId w:val="9"/>
  </w:num>
  <w:num w:numId="37" w16cid:durableId="153631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3969">
      <o:colormenu v:ext="edit" fillcolor="none [3212]"/>
    </o:shapedefaults>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16CF"/>
    <w:rsid w:val="002A3B04"/>
    <w:rsid w:val="002A4269"/>
    <w:rsid w:val="002A440C"/>
    <w:rsid w:val="002B00B9"/>
    <w:rsid w:val="002C092F"/>
    <w:rsid w:val="002C1EA5"/>
    <w:rsid w:val="002C5E1C"/>
    <w:rsid w:val="002C6D18"/>
    <w:rsid w:val="002C6F11"/>
    <w:rsid w:val="002D224F"/>
    <w:rsid w:val="002D2C83"/>
    <w:rsid w:val="002D2DB8"/>
    <w:rsid w:val="002D5588"/>
    <w:rsid w:val="002D7C25"/>
    <w:rsid w:val="002E1811"/>
    <w:rsid w:val="002E62B0"/>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3449"/>
    <w:rsid w:val="003645B9"/>
    <w:rsid w:val="0036526D"/>
    <w:rsid w:val="00373CEC"/>
    <w:rsid w:val="0037405C"/>
    <w:rsid w:val="003742D3"/>
    <w:rsid w:val="00383353"/>
    <w:rsid w:val="0038440E"/>
    <w:rsid w:val="00386996"/>
    <w:rsid w:val="00387463"/>
    <w:rsid w:val="003908F2"/>
    <w:rsid w:val="003919D5"/>
    <w:rsid w:val="00394586"/>
    <w:rsid w:val="00396C69"/>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1F02"/>
    <w:rsid w:val="00447AD0"/>
    <w:rsid w:val="00451980"/>
    <w:rsid w:val="00451E23"/>
    <w:rsid w:val="004520A1"/>
    <w:rsid w:val="0045288C"/>
    <w:rsid w:val="00453439"/>
    <w:rsid w:val="00454D73"/>
    <w:rsid w:val="00454E76"/>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5E18"/>
    <w:rsid w:val="004C6567"/>
    <w:rsid w:val="004C7EAE"/>
    <w:rsid w:val="004D0315"/>
    <w:rsid w:val="004D4B6B"/>
    <w:rsid w:val="004E2DF6"/>
    <w:rsid w:val="004E2EC4"/>
    <w:rsid w:val="004E2ED1"/>
    <w:rsid w:val="004E6608"/>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0DCC"/>
    <w:rsid w:val="005F201C"/>
    <w:rsid w:val="005F68B8"/>
    <w:rsid w:val="00603B32"/>
    <w:rsid w:val="0060560E"/>
    <w:rsid w:val="006073B4"/>
    <w:rsid w:val="00610119"/>
    <w:rsid w:val="006107EA"/>
    <w:rsid w:val="006118B9"/>
    <w:rsid w:val="00612151"/>
    <w:rsid w:val="0061367C"/>
    <w:rsid w:val="00613FF3"/>
    <w:rsid w:val="006178F5"/>
    <w:rsid w:val="006220EB"/>
    <w:rsid w:val="00631F8E"/>
    <w:rsid w:val="00641675"/>
    <w:rsid w:val="00642952"/>
    <w:rsid w:val="0064387D"/>
    <w:rsid w:val="0064498D"/>
    <w:rsid w:val="006504B1"/>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208A"/>
    <w:rsid w:val="00703C2A"/>
    <w:rsid w:val="007066C0"/>
    <w:rsid w:val="0070746D"/>
    <w:rsid w:val="00707C7D"/>
    <w:rsid w:val="00711581"/>
    <w:rsid w:val="007160D6"/>
    <w:rsid w:val="00716606"/>
    <w:rsid w:val="007179EC"/>
    <w:rsid w:val="00726EA1"/>
    <w:rsid w:val="007370EF"/>
    <w:rsid w:val="00737C55"/>
    <w:rsid w:val="00746243"/>
    <w:rsid w:val="00747734"/>
    <w:rsid w:val="00756220"/>
    <w:rsid w:val="0075635F"/>
    <w:rsid w:val="007564A1"/>
    <w:rsid w:val="007577E5"/>
    <w:rsid w:val="00763B87"/>
    <w:rsid w:val="00766EC8"/>
    <w:rsid w:val="00767E93"/>
    <w:rsid w:val="00770595"/>
    <w:rsid w:val="007726AE"/>
    <w:rsid w:val="007731FF"/>
    <w:rsid w:val="0077484E"/>
    <w:rsid w:val="00774B06"/>
    <w:rsid w:val="0077547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32E4"/>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055B"/>
    <w:rsid w:val="00921265"/>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3B8E"/>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957"/>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E76"/>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32B0"/>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16A6"/>
    <w:rsid w:val="00CE212B"/>
    <w:rsid w:val="00CE410B"/>
    <w:rsid w:val="00CF2045"/>
    <w:rsid w:val="00CF331C"/>
    <w:rsid w:val="00D0062C"/>
    <w:rsid w:val="00D01584"/>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2361"/>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61F"/>
    <w:rsid w:val="00FE6AE6"/>
    <w:rsid w:val="00FE6EF8"/>
    <w:rsid w:val="00FF6EF1"/>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d7632a-f430-4e2c-915f-268fdcae33a7" xsi:nil="true"/>
    <lcf76f155ced4ddcb4097134ff3c332f xmlns="8e16f621-8449-4502-998a-05ae5b2f78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3511CD11856C4CA1020612F4F8DE15" ma:contentTypeVersion="12" ma:contentTypeDescription="Crée un document." ma:contentTypeScope="" ma:versionID="0d943ef89ae899a2e11baa7212aaad6a">
  <xsd:schema xmlns:xsd="http://www.w3.org/2001/XMLSchema" xmlns:xs="http://www.w3.org/2001/XMLSchema" xmlns:p="http://schemas.microsoft.com/office/2006/metadata/properties" xmlns:ns2="8e16f621-8449-4502-998a-05ae5b2f7892" xmlns:ns3="fdd7632a-f430-4e2c-915f-268fdcae33a7" targetNamespace="http://schemas.microsoft.com/office/2006/metadata/properties" ma:root="true" ma:fieldsID="abaafa55c4e2a88b02839f56168e601d" ns2:_="" ns3:_="">
    <xsd:import namespace="8e16f621-8449-4502-998a-05ae5b2f7892"/>
    <xsd:import namespace="fdd7632a-f430-4e2c-915f-268fdcae3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6f621-8449-4502-998a-05ae5b2f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504848d-04e5-4d4a-8541-74fd4f189f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7632a-f430-4e2c-915f-268fdcae3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388d4-b44d-41d7-9ff9-7ea09433ca44}" ma:internalName="TaxCatchAll" ma:showField="CatchAllData" ma:web="fdd7632a-f430-4e2c-915f-268fdcae3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6C250-8C3A-4D23-B5E2-F9D398B65226}">
  <ds:schemaRefs>
    <ds:schemaRef ds:uri="http://schemas.microsoft.com/office/2006/metadata/properties"/>
    <ds:schemaRef ds:uri="http://schemas.microsoft.com/office/infopath/2007/PartnerControls"/>
    <ds:schemaRef ds:uri="fdd7632a-f430-4e2c-915f-268fdcae33a7"/>
    <ds:schemaRef ds:uri="8e16f621-8449-4502-998a-05ae5b2f7892"/>
  </ds:schemaRefs>
</ds:datastoreItem>
</file>

<file path=customXml/itemProps2.xml><?xml version="1.0" encoding="utf-8"?>
<ds:datastoreItem xmlns:ds="http://schemas.openxmlformats.org/officeDocument/2006/customXml" ds:itemID="{1D73D6B5-1F22-43A1-B434-01ACD56DA59A}"/>
</file>

<file path=customXml/itemProps3.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customXml/itemProps4.xml><?xml version="1.0" encoding="utf-8"?>
<ds:datastoreItem xmlns:ds="http://schemas.openxmlformats.org/officeDocument/2006/customXml" ds:itemID="{EA00FCA3-30CC-4884-90D4-B4D805C5D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4845</Words>
  <Characters>26653</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JULIETTE BERNARD</cp:lastModifiedBy>
  <cp:revision>32</cp:revision>
  <cp:lastPrinted>2024-06-04T13:01:00Z</cp:lastPrinted>
  <dcterms:created xsi:type="dcterms:W3CDTF">2025-05-28T08:13:00Z</dcterms:created>
  <dcterms:modified xsi:type="dcterms:W3CDTF">2025-11-19T10:40:00Z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0x010100DB3511CD11856C4CA1020612F4F8DE15</vt:lpwstr>
  </property>
  <property fmtid="{D5CDD505-2E9C-101B-9397-08002B2CF9AE}" pid="3" name="MediaServiceImageTags">
    <vt:lpwstr/>
  </property>
</Properties>
</file>